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1FF" w:rsidRDefault="009C61FF" w:rsidP="00C93EF5">
      <w:pPr>
        <w:pStyle w:val="Standard"/>
        <w:spacing w:line="276" w:lineRule="auto"/>
        <w:jc w:val="center"/>
        <w:rPr>
          <w:b/>
          <w:sz w:val="32"/>
          <w:szCs w:val="32"/>
        </w:rPr>
      </w:pPr>
    </w:p>
    <w:p w:rsidR="00C93EF5" w:rsidRDefault="00C93EF5" w:rsidP="00C93EF5">
      <w:pPr>
        <w:pStyle w:val="Standard"/>
        <w:tabs>
          <w:tab w:val="left" w:pos="564"/>
          <w:tab w:val="center" w:pos="4933"/>
        </w:tabs>
        <w:spacing w:line="276" w:lineRule="auto"/>
        <w:rPr>
          <w:b/>
          <w:sz w:val="32"/>
          <w:szCs w:val="32"/>
        </w:rPr>
      </w:pPr>
      <w:r>
        <w:rPr>
          <w:b/>
          <w:sz w:val="32"/>
          <w:szCs w:val="32"/>
        </w:rPr>
        <w:tab/>
      </w:r>
    </w:p>
    <w:p w:rsidR="009D55AD" w:rsidRDefault="009C61FF" w:rsidP="00C93EF5">
      <w:pPr>
        <w:pStyle w:val="Standard"/>
        <w:tabs>
          <w:tab w:val="left" w:pos="564"/>
          <w:tab w:val="center" w:pos="4933"/>
        </w:tabs>
        <w:spacing w:line="276" w:lineRule="auto"/>
        <w:jc w:val="center"/>
        <w:rPr>
          <w:bCs/>
        </w:rPr>
      </w:pPr>
      <w:r w:rsidRPr="00260528">
        <w:rPr>
          <w:b/>
          <w:sz w:val="32"/>
          <w:szCs w:val="32"/>
        </w:rPr>
        <w:t>STANDARDY OCHRONY MAŁOLETNICH</w:t>
      </w:r>
      <w:r w:rsidRPr="00260528">
        <w:rPr>
          <w:b/>
          <w:sz w:val="32"/>
          <w:szCs w:val="32"/>
        </w:rPr>
        <w:br/>
      </w:r>
    </w:p>
    <w:p w:rsidR="009C61FF" w:rsidRPr="009C61FF" w:rsidRDefault="009C61FF" w:rsidP="00C93EF5">
      <w:pPr>
        <w:pStyle w:val="Standard"/>
        <w:spacing w:line="276" w:lineRule="auto"/>
        <w:jc w:val="center"/>
        <w:rPr>
          <w:bCs/>
        </w:rPr>
      </w:pPr>
      <w:r w:rsidRPr="009C61FF">
        <w:rPr>
          <w:bCs/>
        </w:rPr>
        <w:t>Polityka oraz procedury ochrony dzieci przed krzywdzeniem</w:t>
      </w:r>
    </w:p>
    <w:p w:rsidR="009C61FF" w:rsidRDefault="009C61FF" w:rsidP="00C93EF5">
      <w:pPr>
        <w:spacing w:line="276" w:lineRule="auto"/>
        <w:jc w:val="center"/>
        <w:rPr>
          <w:bCs/>
          <w:sz w:val="24"/>
          <w:szCs w:val="24"/>
        </w:rPr>
      </w:pPr>
      <w:r w:rsidRPr="009C61FF">
        <w:rPr>
          <w:bCs/>
          <w:sz w:val="24"/>
          <w:szCs w:val="24"/>
        </w:rPr>
        <w:t>w Gminnym Przedszkolu Publicznym w Poroninie</w:t>
      </w:r>
    </w:p>
    <w:p w:rsidR="00AF15B0" w:rsidRDefault="009C61FF" w:rsidP="00C93EF5">
      <w:pPr>
        <w:spacing w:line="276" w:lineRule="auto"/>
        <w:jc w:val="center"/>
        <w:rPr>
          <w:sz w:val="24"/>
          <w:szCs w:val="24"/>
        </w:rPr>
      </w:pPr>
      <w:r w:rsidRPr="009C61FF">
        <w:rPr>
          <w:sz w:val="24"/>
          <w:szCs w:val="24"/>
        </w:rPr>
        <w:br/>
      </w:r>
    </w:p>
    <w:p w:rsidR="00155749" w:rsidRDefault="00155749" w:rsidP="00C93EF5">
      <w:pPr>
        <w:spacing w:line="276" w:lineRule="auto"/>
        <w:jc w:val="center"/>
        <w:rPr>
          <w:sz w:val="24"/>
          <w:szCs w:val="24"/>
        </w:rPr>
      </w:pPr>
    </w:p>
    <w:p w:rsidR="009C61FF" w:rsidRPr="009D55AD" w:rsidRDefault="009C61FF" w:rsidP="00C93EF5">
      <w:pPr>
        <w:pStyle w:val="Standard"/>
        <w:spacing w:line="276" w:lineRule="auto"/>
        <w:jc w:val="center"/>
        <w:rPr>
          <w:b/>
          <w:bCs/>
          <w:sz w:val="28"/>
          <w:szCs w:val="28"/>
        </w:rPr>
      </w:pPr>
      <w:r w:rsidRPr="009D55AD">
        <w:rPr>
          <w:b/>
          <w:bCs/>
          <w:sz w:val="28"/>
          <w:szCs w:val="28"/>
        </w:rPr>
        <w:t>Preambuła, czyli wstęp do dokumentu</w:t>
      </w:r>
    </w:p>
    <w:p w:rsidR="009C61FF" w:rsidRDefault="009C61FF" w:rsidP="00C93EF5">
      <w:pPr>
        <w:pStyle w:val="Textbody"/>
        <w:spacing w:after="0" w:line="276" w:lineRule="auto"/>
        <w:ind w:firstLine="719"/>
        <w:jc w:val="both"/>
      </w:pPr>
      <w:r>
        <w:t>Niniejszy dokument został stworzony aby zapewnić wychowankom Gminnego Przedszkola Publicznego w Poroninie</w:t>
      </w:r>
      <w:r>
        <w:rPr>
          <w:spacing w:val="-4"/>
        </w:rPr>
        <w:t xml:space="preserve"> harmonijny</w:t>
      </w:r>
      <w:r>
        <w:rPr>
          <w:spacing w:val="-18"/>
        </w:rPr>
        <w:t xml:space="preserve"> </w:t>
      </w:r>
      <w:r>
        <w:rPr>
          <w:spacing w:val="-4"/>
        </w:rPr>
        <w:t>rozwój</w:t>
      </w:r>
      <w:r>
        <w:rPr>
          <w:spacing w:val="-18"/>
        </w:rPr>
        <w:t xml:space="preserve"> </w:t>
      </w:r>
      <w:r>
        <w:rPr>
          <w:spacing w:val="-4"/>
        </w:rPr>
        <w:t>w</w:t>
      </w:r>
      <w:r>
        <w:rPr>
          <w:spacing w:val="-21"/>
        </w:rPr>
        <w:t xml:space="preserve"> </w:t>
      </w:r>
      <w:r>
        <w:rPr>
          <w:spacing w:val="-4"/>
        </w:rPr>
        <w:t xml:space="preserve">atmosferze </w:t>
      </w:r>
      <w:r>
        <w:rPr>
          <w:spacing w:val="-6"/>
        </w:rPr>
        <w:t>bezpieczeństwa,</w:t>
      </w:r>
      <w:r>
        <w:rPr>
          <w:spacing w:val="-12"/>
        </w:rPr>
        <w:t xml:space="preserve"> </w:t>
      </w:r>
      <w:r>
        <w:rPr>
          <w:spacing w:val="-6"/>
        </w:rPr>
        <w:t>akceptacji</w:t>
      </w:r>
      <w:r>
        <w:rPr>
          <w:spacing w:val="-10"/>
        </w:rPr>
        <w:t xml:space="preserve"> </w:t>
      </w:r>
      <w:r>
        <w:rPr>
          <w:spacing w:val="-6"/>
        </w:rPr>
        <w:t>i</w:t>
      </w:r>
      <w:r>
        <w:t xml:space="preserve"> </w:t>
      </w:r>
      <w:r>
        <w:rPr>
          <w:spacing w:val="-6"/>
        </w:rPr>
        <w:t>szacunku.</w:t>
      </w:r>
    </w:p>
    <w:p w:rsidR="009C61FF" w:rsidRDefault="009C61FF" w:rsidP="00C93EF5">
      <w:pPr>
        <w:pStyle w:val="Standard"/>
        <w:spacing w:line="276" w:lineRule="auto"/>
        <w:ind w:firstLine="708"/>
        <w:jc w:val="both"/>
      </w:pPr>
      <w:r>
        <w:t xml:space="preserve">Naczelną zasadą wszystkich działań podejmowanych przez personel placówki jest działanie dla dobra dziecka i w jego najlepszym interesie. Członkowie personelu placówki traktują dziecko z szacunkiem oraz uwzględniają jego potrzeby. Niedopuszczalne jest stosowanie przez członków personelu wobec dziecka przemocy w jakiejkolwiek formie. Personel placówki, realizując te cele, działa w ramach obowiązującego prawa, przepisów wewnętrznych danej placówki oraz swoich kompetencji. Zgodnie z rozporządzeniem o PPP i prawem oświatowym specjaliści oraz nauczyciele są zobowiązani do udzielenia pomocy między innymi poprzez rozmowy, bez zgody opiekuna.  </w:t>
      </w:r>
    </w:p>
    <w:p w:rsidR="009C61FF" w:rsidRDefault="009C61FF" w:rsidP="00C93EF5">
      <w:pPr>
        <w:pStyle w:val="Standard"/>
        <w:spacing w:line="276" w:lineRule="auto"/>
        <w:jc w:val="center"/>
        <w:rPr>
          <w:b/>
          <w:bCs/>
        </w:rPr>
      </w:pPr>
    </w:p>
    <w:p w:rsidR="009C61FF" w:rsidRPr="009D55AD" w:rsidRDefault="009C61FF" w:rsidP="00C93EF5">
      <w:pPr>
        <w:pStyle w:val="Standard"/>
        <w:spacing w:line="276" w:lineRule="auto"/>
        <w:jc w:val="center"/>
        <w:rPr>
          <w:b/>
          <w:bCs/>
          <w:sz w:val="28"/>
          <w:szCs w:val="28"/>
        </w:rPr>
      </w:pPr>
      <w:r w:rsidRPr="009D55AD">
        <w:rPr>
          <w:b/>
          <w:bCs/>
          <w:sz w:val="28"/>
          <w:szCs w:val="28"/>
        </w:rPr>
        <w:t>Podstawy prawne Polityki ochrony dzieci</w:t>
      </w:r>
    </w:p>
    <w:p w:rsidR="009C61FF" w:rsidRPr="009C61FF" w:rsidRDefault="009C61FF" w:rsidP="00C93EF5">
      <w:pPr>
        <w:pStyle w:val="Standard"/>
        <w:numPr>
          <w:ilvl w:val="0"/>
          <w:numId w:val="2"/>
        </w:numPr>
        <w:spacing w:line="276" w:lineRule="auto"/>
      </w:pPr>
      <w:r>
        <w:t>Ustawa</w:t>
      </w:r>
      <w:r>
        <w:rPr>
          <w:b/>
          <w:bCs/>
          <w:caps/>
        </w:rPr>
        <w:t xml:space="preserve"> </w:t>
      </w:r>
      <w:r>
        <w:t xml:space="preserve">z dnia 13 maja 2016 r. </w:t>
      </w:r>
      <w:r>
        <w:rPr>
          <w:bCs/>
        </w:rPr>
        <w:t>o przeciwdziałaniu zagrożeniom przestępczością na tle seksualnym i ochronie małoletnich (Dz. U. z 2023 r. poz. 1304 i 1606)</w:t>
      </w:r>
    </w:p>
    <w:p w:rsidR="009C61FF" w:rsidRDefault="009C61FF" w:rsidP="00C93EF5">
      <w:pPr>
        <w:pStyle w:val="Standard"/>
        <w:numPr>
          <w:ilvl w:val="0"/>
          <w:numId w:val="2"/>
        </w:numPr>
        <w:spacing w:line="276" w:lineRule="auto"/>
      </w:pPr>
      <w:r>
        <w:t>Konwencja o Prawach Dziecka, przyjęta przez Zgromadzenie Ogólne Narodów Zjednoczonych</w:t>
      </w:r>
    </w:p>
    <w:p w:rsidR="009C61FF" w:rsidRDefault="009C61FF" w:rsidP="00C93EF5">
      <w:pPr>
        <w:pStyle w:val="Standard"/>
        <w:numPr>
          <w:ilvl w:val="0"/>
          <w:numId w:val="2"/>
        </w:numPr>
        <w:spacing w:line="276" w:lineRule="auto"/>
      </w:pPr>
      <w:r>
        <w:t xml:space="preserve">Ustawa z dnia 20 listopada 1989 r. (Dz. U. 1991 nr 120 poz. 526 z </w:t>
      </w:r>
      <w:proofErr w:type="spellStart"/>
      <w:r>
        <w:t>późn</w:t>
      </w:r>
      <w:proofErr w:type="spellEnd"/>
      <w:r>
        <w:t>. zm.),</w:t>
      </w:r>
    </w:p>
    <w:p w:rsidR="009C61FF" w:rsidRDefault="009C61FF" w:rsidP="00C93EF5">
      <w:pPr>
        <w:pStyle w:val="Standard"/>
        <w:numPr>
          <w:ilvl w:val="0"/>
          <w:numId w:val="2"/>
        </w:numPr>
        <w:spacing w:line="276" w:lineRule="auto"/>
      </w:pPr>
      <w:r>
        <w:t xml:space="preserve">Ustawa z dnia 9 marca 2023 r. o zmianie ustawy o przeciwdziałaniu przemocy </w:t>
      </w:r>
      <w:r>
        <w:br/>
        <w:t>w rodzinie oraz niektórych innych ustaw ( Dz. U. z 2023 r. poz. 535),</w:t>
      </w:r>
    </w:p>
    <w:p w:rsidR="009C61FF" w:rsidRDefault="009C61FF" w:rsidP="00C93EF5">
      <w:pPr>
        <w:pStyle w:val="Standard"/>
        <w:numPr>
          <w:ilvl w:val="0"/>
          <w:numId w:val="2"/>
        </w:numPr>
        <w:spacing w:line="276" w:lineRule="auto"/>
      </w:pPr>
      <w:r>
        <w:t xml:space="preserve">Ustawa z dnia 29 lipca 2005 r. o przeciwdziałaniu przemocy domowej (Dz. U. z 2021 r. poz. 1249 z </w:t>
      </w:r>
      <w:proofErr w:type="spellStart"/>
      <w:r>
        <w:t>późn</w:t>
      </w:r>
      <w:proofErr w:type="spellEnd"/>
      <w:r>
        <w:t>. zm. oraz z 2023 r. poz. 289 i 535),</w:t>
      </w:r>
    </w:p>
    <w:p w:rsidR="009C61FF" w:rsidRDefault="009C61FF" w:rsidP="00C93EF5">
      <w:pPr>
        <w:pStyle w:val="Standard"/>
        <w:numPr>
          <w:ilvl w:val="0"/>
          <w:numId w:val="2"/>
        </w:numPr>
        <w:spacing w:line="276" w:lineRule="auto"/>
      </w:pPr>
      <w:r>
        <w:t xml:space="preserve">Ustawa z dnia 23 kwietnia 1964 r. - Kodeks cywilny (t. j. </w:t>
      </w:r>
      <w:proofErr w:type="spellStart"/>
      <w:r>
        <w:t>Dz.U</w:t>
      </w:r>
      <w:proofErr w:type="spellEnd"/>
      <w:r>
        <w:t>. z 2019 r. poz. 1145),</w:t>
      </w:r>
    </w:p>
    <w:p w:rsidR="009C61FF" w:rsidRDefault="009C61FF" w:rsidP="00C93EF5">
      <w:pPr>
        <w:pStyle w:val="Standard"/>
        <w:numPr>
          <w:ilvl w:val="0"/>
          <w:numId w:val="2"/>
        </w:numPr>
        <w:spacing w:line="276" w:lineRule="auto"/>
      </w:pPr>
      <w:r>
        <w:t>Ustawa z dnia 6 czerwca 1997r. - Kodeks Karny (Dz.U.2022.0.1138 t. j.),</w:t>
      </w:r>
    </w:p>
    <w:p w:rsidR="009C61FF" w:rsidRDefault="009C61FF" w:rsidP="00C93EF5">
      <w:pPr>
        <w:pStyle w:val="Standard"/>
        <w:numPr>
          <w:ilvl w:val="0"/>
          <w:numId w:val="2"/>
        </w:numPr>
        <w:spacing w:line="276" w:lineRule="auto"/>
      </w:pPr>
      <w:r>
        <w:t>Ustawa z dnia 25 lutego 1964 r. – Kodeks rodzinny i opiekuńczy (Dz. U. z 2023 r. poz. 2809),</w:t>
      </w:r>
    </w:p>
    <w:p w:rsidR="009C61FF" w:rsidRDefault="009C61FF" w:rsidP="00C93EF5">
      <w:pPr>
        <w:pStyle w:val="Standard"/>
        <w:numPr>
          <w:ilvl w:val="0"/>
          <w:numId w:val="2"/>
        </w:numPr>
        <w:spacing w:line="276" w:lineRule="auto"/>
      </w:pPr>
      <w:r>
        <w:t xml:space="preserve">Ustawa z dnia 28 lipca 2023 r. o zmianie ustawy – Kodeks rodzinny i opiekuńczy </w:t>
      </w:r>
      <w:r>
        <w:br/>
        <w:t>oraz niektórych innych ustaw (Dz. U. z 14 sierpnia 2023 roku, poz. 1606).</w:t>
      </w:r>
    </w:p>
    <w:p w:rsidR="009C61FF" w:rsidRDefault="009C61FF" w:rsidP="00C93EF5">
      <w:pPr>
        <w:pStyle w:val="Standard"/>
        <w:spacing w:line="276" w:lineRule="auto"/>
        <w:ind w:left="360"/>
      </w:pPr>
    </w:p>
    <w:p w:rsidR="009D55AD" w:rsidRDefault="009D55AD" w:rsidP="00C93EF5">
      <w:pPr>
        <w:pStyle w:val="Standard"/>
        <w:spacing w:line="276" w:lineRule="auto"/>
        <w:jc w:val="center"/>
        <w:rPr>
          <w:b/>
          <w:bCs/>
        </w:rPr>
      </w:pPr>
    </w:p>
    <w:p w:rsidR="009D55AD" w:rsidRDefault="009D55AD" w:rsidP="00C93EF5">
      <w:pPr>
        <w:pStyle w:val="Standard"/>
        <w:spacing w:line="276" w:lineRule="auto"/>
        <w:rPr>
          <w:b/>
          <w:bCs/>
        </w:rPr>
      </w:pPr>
    </w:p>
    <w:p w:rsidR="009C61FF" w:rsidRDefault="009C61FF" w:rsidP="00C93EF5">
      <w:pPr>
        <w:pStyle w:val="Standard"/>
        <w:spacing w:line="276" w:lineRule="auto"/>
        <w:jc w:val="center"/>
        <w:rPr>
          <w:b/>
          <w:bCs/>
        </w:rPr>
      </w:pPr>
      <w:r>
        <w:rPr>
          <w:b/>
          <w:bCs/>
        </w:rPr>
        <w:lastRenderedPageBreak/>
        <w:t xml:space="preserve">Słowniczek pojęć/objaśnienie terminów używanych w dokumencie </w:t>
      </w:r>
      <w:r w:rsidR="00C93EF5">
        <w:rPr>
          <w:b/>
          <w:bCs/>
        </w:rPr>
        <w:br/>
      </w:r>
      <w:r>
        <w:rPr>
          <w:b/>
          <w:bCs/>
        </w:rPr>
        <w:t>Polityka ochrony dzieci</w:t>
      </w:r>
    </w:p>
    <w:p w:rsidR="00155749" w:rsidRDefault="00155749" w:rsidP="00C93EF5">
      <w:pPr>
        <w:pStyle w:val="Standard"/>
        <w:spacing w:line="276" w:lineRule="auto"/>
        <w:jc w:val="center"/>
      </w:pPr>
    </w:p>
    <w:p w:rsidR="009C61FF" w:rsidRDefault="009C61FF" w:rsidP="00C93EF5">
      <w:pPr>
        <w:pStyle w:val="Standard"/>
        <w:spacing w:line="276" w:lineRule="auto"/>
        <w:jc w:val="center"/>
      </w:pPr>
      <w:r>
        <w:t>§ 1.</w:t>
      </w:r>
    </w:p>
    <w:p w:rsidR="009C61FF" w:rsidRDefault="009C61FF" w:rsidP="00C93EF5">
      <w:pPr>
        <w:pStyle w:val="Akapitzlist"/>
        <w:numPr>
          <w:ilvl w:val="0"/>
          <w:numId w:val="4"/>
        </w:numPr>
        <w:spacing w:line="276" w:lineRule="auto"/>
        <w:ind w:left="397"/>
        <w:jc w:val="both"/>
      </w:pPr>
      <w:r>
        <w:t>Pod terminem placówka rozumie się Gminne Przedszkole Publiczne w Poroninie.</w:t>
      </w:r>
    </w:p>
    <w:p w:rsidR="009C61FF" w:rsidRDefault="009C61FF" w:rsidP="00C93EF5">
      <w:pPr>
        <w:pStyle w:val="Akapitzlist"/>
        <w:numPr>
          <w:ilvl w:val="0"/>
          <w:numId w:val="4"/>
        </w:numPr>
        <w:spacing w:line="276" w:lineRule="auto"/>
        <w:ind w:left="397"/>
        <w:jc w:val="both"/>
      </w:pPr>
      <w:r>
        <w:t>Personelem lub członkiem personelu jest osoba zatrudniona na podstawie umowy o pracę, umowy cywilnoprawnej.</w:t>
      </w:r>
    </w:p>
    <w:p w:rsidR="009C61FF" w:rsidRDefault="009C61FF" w:rsidP="00C93EF5">
      <w:pPr>
        <w:pStyle w:val="Akapitzlist"/>
        <w:numPr>
          <w:ilvl w:val="0"/>
          <w:numId w:val="4"/>
        </w:numPr>
        <w:spacing w:line="276" w:lineRule="auto"/>
        <w:ind w:left="397"/>
        <w:jc w:val="both"/>
      </w:pPr>
      <w:r>
        <w:t>Dzieckiem jest każda osoba do ukończenia 18. roku życia.</w:t>
      </w:r>
    </w:p>
    <w:p w:rsidR="009C61FF" w:rsidRDefault="009C61FF" w:rsidP="00C93EF5">
      <w:pPr>
        <w:pStyle w:val="Akapitzlist"/>
        <w:numPr>
          <w:ilvl w:val="0"/>
          <w:numId w:val="4"/>
        </w:numPr>
        <w:spacing w:line="276" w:lineRule="auto"/>
        <w:ind w:left="397"/>
        <w:jc w:val="both"/>
      </w:pPr>
      <w:r>
        <w:t>Opiekunem dziecka jest osoba uprawniona do reprezentacji dziecka, w szczególności jego rodzic lub opiekun prawny. W myśl niniejszego dokumentu opiekunem jest również rodzic zastępczy.</w:t>
      </w:r>
    </w:p>
    <w:p w:rsidR="009C61FF" w:rsidRDefault="009C61FF" w:rsidP="00C93EF5">
      <w:pPr>
        <w:pStyle w:val="Akapitzlist"/>
        <w:numPr>
          <w:ilvl w:val="0"/>
          <w:numId w:val="4"/>
        </w:numPr>
        <w:spacing w:line="276" w:lineRule="auto"/>
        <w:ind w:left="397"/>
        <w:jc w:val="both"/>
      </w:pPr>
      <w:r>
        <w:t>Praktykantem nazywa się osobę która jest studentem uczelni i odbywa obowiązkowe praktyki przy</w:t>
      </w:r>
      <w:r w:rsidR="00350F3C">
        <w:t>uczenia do zawodu nauczyciela.</w:t>
      </w:r>
    </w:p>
    <w:p w:rsidR="009C61FF" w:rsidRDefault="009C61FF" w:rsidP="00C93EF5">
      <w:pPr>
        <w:pStyle w:val="Akapitzlist"/>
        <w:numPr>
          <w:ilvl w:val="0"/>
          <w:numId w:val="4"/>
        </w:numPr>
        <w:spacing w:line="276" w:lineRule="auto"/>
        <w:ind w:left="397"/>
        <w:jc w:val="both"/>
      </w:pPr>
      <w:r>
        <w:t>Zgoda rodzica dziecka oznacza zgodę co najmniej jednego z rodziców dziecka. Jednak w przypadku braku porozumienia między rodzicami dziecka należy poinformować rodziców o konieczności rozstrzygnięcia sprawy przez sąd rodzinny.</w:t>
      </w:r>
    </w:p>
    <w:p w:rsidR="009C61FF" w:rsidRDefault="009C61FF" w:rsidP="00C93EF5">
      <w:pPr>
        <w:pStyle w:val="Akapitzlist"/>
        <w:numPr>
          <w:ilvl w:val="0"/>
          <w:numId w:val="4"/>
        </w:numPr>
        <w:spacing w:line="276" w:lineRule="auto"/>
        <w:ind w:left="397"/>
        <w:jc w:val="both"/>
      </w:pPr>
      <w:r>
        <w:t>Według Światowej Organizacji Zdrowia przez krzywdzenie dziecka należy rozumieć każde zamierzone lub niezamierzone działanie, lub zaniechanie na szkodę dziecka przez jakąkolwiek osobę, w tym pracownika, lub zagrożenie dobra dziecka, w tym jego zaniedbywanie. Krzywdzeniem jest:</w:t>
      </w:r>
    </w:p>
    <w:p w:rsidR="00350F3C" w:rsidRDefault="00350F3C" w:rsidP="00C93EF5">
      <w:pPr>
        <w:pStyle w:val="Akapitzlist"/>
        <w:spacing w:line="276" w:lineRule="auto"/>
        <w:ind w:left="0"/>
        <w:jc w:val="both"/>
      </w:pPr>
      <w:r>
        <w:t xml:space="preserve">- </w:t>
      </w:r>
      <w:r>
        <w:rPr>
          <w:b/>
        </w:rPr>
        <w:t>przemoc fizyczna</w:t>
      </w:r>
      <w:r>
        <w:t xml:space="preserve"> wobec dziecka to przemoc w wyniku której dziecko doznaje faktycznej fizycznej krzywdy lub jest nią potencjalnie zagrożone. Krzywda ta następuje w wyniku działania bądź zaniechania działania ze strony opiekuna prawnego, lub osoby odpowiedzialnej za dziecko, lub ze strony osoby, której dziecko ufa, bądź która ma nad nim władzę. Przemoc fizyczna może być czynnością powtarzalną bądź jednorazową.</w:t>
      </w:r>
    </w:p>
    <w:p w:rsidR="00350F3C" w:rsidRDefault="00350F3C" w:rsidP="00C93EF5">
      <w:pPr>
        <w:pStyle w:val="Akapitzlist"/>
        <w:spacing w:line="276" w:lineRule="auto"/>
        <w:ind w:left="0"/>
        <w:jc w:val="both"/>
      </w:pPr>
      <w:r>
        <w:t xml:space="preserve">- </w:t>
      </w:r>
      <w:r>
        <w:rPr>
          <w:b/>
        </w:rPr>
        <w:t>przemoc psychiczna</w:t>
      </w:r>
      <w:r>
        <w:t xml:space="preserve"> wobec dziecka to działania lub zaniechania do których zaliczamy: niedostępność emocjonalną, zaniedbywanie emocjonalne, relację z dzieckiem opartą na wrogości, obwinianiu, oczernianiu, odrzucaniu, stawianie dziecku wymagań i oczekiwań któremu nie jest w stanie sprostać.</w:t>
      </w:r>
    </w:p>
    <w:p w:rsidR="00350F3C" w:rsidRPr="00350F3C" w:rsidRDefault="00350F3C" w:rsidP="00C93EF5">
      <w:pPr>
        <w:pStyle w:val="Akapitzlist"/>
        <w:spacing w:line="276" w:lineRule="auto"/>
        <w:ind w:left="0"/>
        <w:jc w:val="both"/>
      </w:pPr>
      <w:r>
        <w:t xml:space="preserve">- </w:t>
      </w:r>
      <w:r>
        <w:rPr>
          <w:b/>
        </w:rPr>
        <w:t>wykorzystywanie seksualne</w:t>
      </w:r>
      <w:r>
        <w:t xml:space="preserve"> to włączanie dziecka w aktywność seksualną, której nie jest ono w stanie w pełni zrozumieć i udzielić na nią świadomej zgody i/lub na którą nie jest dojrzałe rozwojowo. Mamy z nią do czynienia gdy taka aktywność wystąpi pomiędzy dorosłym a dzieckiem (do 15 roku życia) lub dzieckiem a dzieckiem jeśli te osoby ze względu </w:t>
      </w:r>
      <w:r w:rsidRPr="00350F3C">
        <w:t>na wiek bądź stopień rozwoju pozostają w relacji opieki, zależności, władzy.</w:t>
      </w:r>
    </w:p>
    <w:p w:rsidR="00350F3C" w:rsidRPr="00350F3C" w:rsidRDefault="00350F3C" w:rsidP="00C93EF5">
      <w:pPr>
        <w:spacing w:line="276" w:lineRule="auto"/>
        <w:jc w:val="both"/>
        <w:rPr>
          <w:sz w:val="24"/>
          <w:szCs w:val="24"/>
        </w:rPr>
      </w:pPr>
      <w:r w:rsidRPr="00350F3C">
        <w:rPr>
          <w:sz w:val="24"/>
          <w:szCs w:val="24"/>
        </w:rPr>
        <w:t>-</w:t>
      </w:r>
      <w:r>
        <w:rPr>
          <w:sz w:val="24"/>
          <w:szCs w:val="24"/>
        </w:rPr>
        <w:t xml:space="preserve"> </w:t>
      </w:r>
      <w:r w:rsidRPr="00350F3C">
        <w:rPr>
          <w:b/>
          <w:sz w:val="24"/>
          <w:szCs w:val="24"/>
        </w:rPr>
        <w:t>zaniedbywanie</w:t>
      </w:r>
      <w:r w:rsidRPr="00350F3C">
        <w:rPr>
          <w:sz w:val="24"/>
          <w:szCs w:val="24"/>
        </w:rPr>
        <w:t xml:space="preserve"> dziecka to niezaspokajanie podstawowych potrzeb fizycznych i psychicznych i/lub nierespektowanie jego podstawowych praw, powodujące zaburzenia jego zdrowia i/lub trudności w rozwoju. Do zaniedbywania dochodzi w relacji dziecka z osobą, która jest zobowiązana do opieki, wychowania, troski i ochrony dziecka.</w:t>
      </w:r>
    </w:p>
    <w:p w:rsidR="009C61FF" w:rsidRDefault="009C61FF" w:rsidP="00C93EF5">
      <w:pPr>
        <w:pStyle w:val="Akapitzlist"/>
        <w:numPr>
          <w:ilvl w:val="0"/>
          <w:numId w:val="4"/>
        </w:numPr>
        <w:spacing w:line="276" w:lineRule="auto"/>
        <w:ind w:left="397"/>
        <w:jc w:val="both"/>
      </w:pPr>
      <w:r>
        <w:t>Osoba odpowiedzialna za standardy  ochrony dzieci przed krzywdzeniem to wyznaczony przez dyrektora placówki członek personelu sprawujący nadzór nad realizacją Polityki ochrony dzieci przed krzywdzeniem w placówce. Rola, zadania tej osoby są określone w paragrafie 8.</w:t>
      </w:r>
    </w:p>
    <w:p w:rsidR="009C61FF" w:rsidRDefault="009C61FF" w:rsidP="00C93EF5">
      <w:pPr>
        <w:pStyle w:val="Akapitzlist"/>
        <w:numPr>
          <w:ilvl w:val="0"/>
          <w:numId w:val="4"/>
        </w:numPr>
        <w:spacing w:line="276" w:lineRule="auto"/>
        <w:ind w:left="397"/>
        <w:jc w:val="both"/>
      </w:pPr>
      <w:r>
        <w:t xml:space="preserve"> Dane osobowe dziecka to wszelkie informacje umożliwiające identyfikację dziecka.</w:t>
      </w:r>
    </w:p>
    <w:p w:rsidR="007768A6" w:rsidRPr="00C93EF5" w:rsidRDefault="004469AD" w:rsidP="00C93EF5">
      <w:pPr>
        <w:pStyle w:val="Akapitzlist"/>
        <w:numPr>
          <w:ilvl w:val="0"/>
          <w:numId w:val="4"/>
        </w:numPr>
        <w:spacing w:line="276" w:lineRule="auto"/>
        <w:ind w:left="397"/>
        <w:jc w:val="both"/>
      </w:pPr>
      <w:r>
        <w:t xml:space="preserve">  </w:t>
      </w:r>
      <w:r w:rsidR="009C61FF">
        <w:t>Dyrektor wyznacza</w:t>
      </w:r>
      <w:r>
        <w:t xml:space="preserve"> osoby odpowiedzialne na każdy </w:t>
      </w:r>
      <w:r w:rsidR="007768A6">
        <w:t>r</w:t>
      </w:r>
      <w:r w:rsidR="009C61FF">
        <w:t>ok szkolny</w:t>
      </w:r>
      <w:r w:rsidR="00C93EF5">
        <w:t>.</w:t>
      </w:r>
    </w:p>
    <w:p w:rsidR="004469AD" w:rsidRDefault="007768A6" w:rsidP="00C93EF5">
      <w:pPr>
        <w:spacing w:line="276" w:lineRule="auto"/>
        <w:jc w:val="center"/>
        <w:rPr>
          <w:b/>
          <w:sz w:val="24"/>
          <w:szCs w:val="24"/>
        </w:rPr>
      </w:pPr>
      <w:r w:rsidRPr="007768A6">
        <w:rPr>
          <w:b/>
          <w:sz w:val="24"/>
          <w:szCs w:val="24"/>
        </w:rPr>
        <w:lastRenderedPageBreak/>
        <w:t>Rozpoznawanie i reagowanie</w:t>
      </w:r>
      <w:r>
        <w:rPr>
          <w:b/>
          <w:sz w:val="24"/>
          <w:szCs w:val="24"/>
        </w:rPr>
        <w:t xml:space="preserve"> na czynniki ryzyka krzywdzenia dzieci.</w:t>
      </w:r>
    </w:p>
    <w:p w:rsidR="00155749" w:rsidRDefault="00155749" w:rsidP="00C93EF5">
      <w:pPr>
        <w:spacing w:line="276" w:lineRule="auto"/>
        <w:jc w:val="center"/>
        <w:rPr>
          <w:sz w:val="24"/>
          <w:szCs w:val="24"/>
        </w:rPr>
      </w:pPr>
    </w:p>
    <w:p w:rsidR="007768A6" w:rsidRDefault="007768A6" w:rsidP="00C93EF5">
      <w:pPr>
        <w:spacing w:line="276" w:lineRule="auto"/>
        <w:jc w:val="center"/>
        <w:rPr>
          <w:sz w:val="24"/>
          <w:szCs w:val="24"/>
        </w:rPr>
      </w:pPr>
      <w:r w:rsidRPr="007768A6">
        <w:rPr>
          <w:sz w:val="24"/>
          <w:szCs w:val="24"/>
        </w:rPr>
        <w:t>§ 2</w:t>
      </w:r>
    </w:p>
    <w:p w:rsidR="0069712D" w:rsidRDefault="007768A6" w:rsidP="005A643C">
      <w:pPr>
        <w:pStyle w:val="Akapitzlist"/>
        <w:numPr>
          <w:ilvl w:val="0"/>
          <w:numId w:val="8"/>
        </w:numPr>
        <w:spacing w:line="276" w:lineRule="auto"/>
        <w:jc w:val="both"/>
      </w:pPr>
      <w:r w:rsidRPr="007768A6">
        <w:t>Personel placówki jest odpowiednio przeszkolony (wymagane zaświadczenie), posiada wiedzę i w ramach wykonywanych obowiązków zwraca uwagę na czynniki ryzyka krzywdzenia dzieci.</w:t>
      </w:r>
    </w:p>
    <w:p w:rsidR="0069712D" w:rsidRDefault="007768A6" w:rsidP="005A643C">
      <w:pPr>
        <w:pStyle w:val="Akapitzlist"/>
        <w:numPr>
          <w:ilvl w:val="0"/>
          <w:numId w:val="8"/>
        </w:numPr>
        <w:spacing w:line="276" w:lineRule="auto"/>
        <w:ind w:left="737"/>
        <w:jc w:val="both"/>
      </w:pPr>
      <w:r w:rsidRPr="007768A6">
        <w:t xml:space="preserve">W przypadku zidentyfikowania czynników ryzyka informuje się dyrektora a następnie członkowie personelu placówki podejmują rozmowę z rodzicami, przekazując informacje na </w:t>
      </w:r>
      <w:r w:rsidR="0069712D">
        <w:t>temat dostępnej oferty wsparcia i motywując ich do szukania dla siebie pomocy.</w:t>
      </w:r>
    </w:p>
    <w:p w:rsidR="007768A6" w:rsidRDefault="007768A6" w:rsidP="005A643C">
      <w:pPr>
        <w:pStyle w:val="Akapitzlist"/>
        <w:numPr>
          <w:ilvl w:val="0"/>
          <w:numId w:val="8"/>
        </w:numPr>
        <w:spacing w:line="276" w:lineRule="auto"/>
        <w:ind w:left="737"/>
        <w:jc w:val="both"/>
      </w:pPr>
      <w:r w:rsidRPr="007768A6">
        <w:t>Personel monitoruje sytuację i dobrostan dziecka.</w:t>
      </w:r>
    </w:p>
    <w:p w:rsidR="007768A6" w:rsidRPr="0069712D" w:rsidRDefault="007768A6" w:rsidP="005A643C">
      <w:pPr>
        <w:pStyle w:val="Akapitzlist"/>
        <w:numPr>
          <w:ilvl w:val="0"/>
          <w:numId w:val="8"/>
        </w:numPr>
        <w:spacing w:line="276" w:lineRule="auto"/>
        <w:ind w:left="737"/>
        <w:jc w:val="both"/>
      </w:pPr>
      <w:r w:rsidRPr="0069712D">
        <w:t>W przypadku odmowy współpracy ze specjalistami sporządza się notatkę z podpisem opiekuna.</w:t>
      </w:r>
    </w:p>
    <w:p w:rsidR="007768A6" w:rsidRDefault="007768A6" w:rsidP="00C93EF5">
      <w:pPr>
        <w:spacing w:line="276" w:lineRule="auto"/>
        <w:rPr>
          <w:sz w:val="24"/>
          <w:szCs w:val="24"/>
        </w:rPr>
      </w:pPr>
    </w:p>
    <w:p w:rsidR="007768A6" w:rsidRPr="007768A6" w:rsidRDefault="007768A6" w:rsidP="00C93EF5">
      <w:pPr>
        <w:pStyle w:val="Standard"/>
        <w:spacing w:line="276" w:lineRule="auto"/>
        <w:jc w:val="center"/>
        <w:rPr>
          <w:b/>
          <w:bCs/>
        </w:rPr>
      </w:pPr>
      <w:r w:rsidRPr="007768A6">
        <w:rPr>
          <w:b/>
          <w:bCs/>
        </w:rPr>
        <w:t>Zasady rekrutacji personelu (pracowników/wolontariuszy/stażystów/praktykantów)</w:t>
      </w:r>
    </w:p>
    <w:p w:rsidR="00155749" w:rsidRDefault="00155749" w:rsidP="00C93EF5">
      <w:pPr>
        <w:spacing w:line="276" w:lineRule="auto"/>
        <w:jc w:val="center"/>
        <w:rPr>
          <w:sz w:val="24"/>
          <w:szCs w:val="24"/>
        </w:rPr>
      </w:pPr>
    </w:p>
    <w:p w:rsidR="007768A6" w:rsidRDefault="007768A6" w:rsidP="00C93EF5">
      <w:pPr>
        <w:spacing w:line="276" w:lineRule="auto"/>
        <w:jc w:val="center"/>
        <w:rPr>
          <w:sz w:val="24"/>
          <w:szCs w:val="24"/>
        </w:rPr>
      </w:pPr>
      <w:r>
        <w:rPr>
          <w:sz w:val="24"/>
          <w:szCs w:val="24"/>
        </w:rPr>
        <w:t>§ 3</w:t>
      </w:r>
    </w:p>
    <w:p w:rsidR="007768A6" w:rsidRDefault="007768A6" w:rsidP="00C93EF5">
      <w:pPr>
        <w:spacing w:line="276" w:lineRule="auto"/>
        <w:jc w:val="both"/>
        <w:rPr>
          <w:sz w:val="24"/>
          <w:szCs w:val="24"/>
        </w:rPr>
      </w:pPr>
      <w:r w:rsidRPr="007768A6">
        <w:rPr>
          <w:sz w:val="24"/>
          <w:szCs w:val="24"/>
        </w:rPr>
        <w:t>Rekrutacja członków personelu placówki odbywa się zgodnie z zasadami bezpiecznej rekrutacji personelu. Zasady stanowią załącznik nr 1 do niniejszej Polityki.</w:t>
      </w:r>
    </w:p>
    <w:p w:rsidR="007768A6" w:rsidRPr="000A6837" w:rsidRDefault="007768A6" w:rsidP="00C93EF5">
      <w:pPr>
        <w:spacing w:line="276" w:lineRule="auto"/>
        <w:jc w:val="both"/>
        <w:rPr>
          <w:sz w:val="24"/>
          <w:szCs w:val="24"/>
        </w:rPr>
      </w:pPr>
    </w:p>
    <w:p w:rsidR="000A6837" w:rsidRPr="000A6837" w:rsidRDefault="000A6837" w:rsidP="00C93EF5">
      <w:pPr>
        <w:pStyle w:val="Standard"/>
        <w:spacing w:line="276" w:lineRule="auto"/>
        <w:jc w:val="center"/>
        <w:rPr>
          <w:b/>
          <w:bCs/>
        </w:rPr>
      </w:pPr>
      <w:r w:rsidRPr="000A6837">
        <w:rPr>
          <w:b/>
          <w:bCs/>
        </w:rPr>
        <w:t>Zasady bezpiecznych relacji pomiędzy personelem (pracownikami, wolontariuszami, stażystami, praktykantami) placówki a dziećmi</w:t>
      </w:r>
    </w:p>
    <w:p w:rsidR="00155749" w:rsidRDefault="00155749" w:rsidP="00C93EF5">
      <w:pPr>
        <w:spacing w:line="276" w:lineRule="auto"/>
        <w:jc w:val="center"/>
        <w:rPr>
          <w:sz w:val="24"/>
          <w:szCs w:val="24"/>
        </w:rPr>
      </w:pPr>
    </w:p>
    <w:p w:rsidR="000A6837" w:rsidRDefault="000A6837" w:rsidP="00C93EF5">
      <w:pPr>
        <w:spacing w:line="276" w:lineRule="auto"/>
        <w:jc w:val="center"/>
        <w:rPr>
          <w:sz w:val="24"/>
          <w:szCs w:val="24"/>
        </w:rPr>
      </w:pPr>
      <w:r>
        <w:rPr>
          <w:sz w:val="24"/>
          <w:szCs w:val="24"/>
        </w:rPr>
        <w:t>§ 4</w:t>
      </w:r>
    </w:p>
    <w:p w:rsidR="00155749" w:rsidRDefault="000A6837" w:rsidP="00C93EF5">
      <w:pPr>
        <w:spacing w:line="276" w:lineRule="auto"/>
        <w:ind w:firstLine="708"/>
        <w:jc w:val="both"/>
        <w:rPr>
          <w:sz w:val="24"/>
          <w:szCs w:val="24"/>
        </w:rPr>
      </w:pPr>
      <w:r w:rsidRPr="000A6837">
        <w:rPr>
          <w:sz w:val="24"/>
          <w:szCs w:val="24"/>
        </w:rPr>
        <w:t xml:space="preserve">Personel zna i stosuje zasady bezpiecznych relacji </w:t>
      </w:r>
      <w:proofErr w:type="spellStart"/>
      <w:r w:rsidRPr="000A6837">
        <w:rPr>
          <w:sz w:val="24"/>
          <w:szCs w:val="24"/>
        </w:rPr>
        <w:t>person</w:t>
      </w:r>
      <w:r>
        <w:rPr>
          <w:sz w:val="24"/>
          <w:szCs w:val="24"/>
        </w:rPr>
        <w:t>el–dziecko</w:t>
      </w:r>
      <w:proofErr w:type="spellEnd"/>
      <w:r>
        <w:rPr>
          <w:sz w:val="24"/>
          <w:szCs w:val="24"/>
        </w:rPr>
        <w:t xml:space="preserve"> ustalone </w:t>
      </w:r>
      <w:r w:rsidR="00155749">
        <w:rPr>
          <w:sz w:val="24"/>
          <w:szCs w:val="24"/>
        </w:rPr>
        <w:br/>
      </w:r>
      <w:r>
        <w:rPr>
          <w:sz w:val="24"/>
          <w:szCs w:val="24"/>
        </w:rPr>
        <w:t xml:space="preserve">w  placówce. </w:t>
      </w:r>
      <w:r w:rsidRPr="000A6837">
        <w:rPr>
          <w:sz w:val="24"/>
          <w:szCs w:val="24"/>
        </w:rPr>
        <w:t>Zasady stanowią Załącznik nr 2 do niniejszej Polityki.</w:t>
      </w:r>
    </w:p>
    <w:p w:rsidR="00155749" w:rsidRDefault="00155749" w:rsidP="00C93EF5">
      <w:pPr>
        <w:spacing w:line="276" w:lineRule="auto"/>
        <w:ind w:firstLine="708"/>
        <w:jc w:val="both"/>
        <w:rPr>
          <w:sz w:val="24"/>
          <w:szCs w:val="24"/>
        </w:rPr>
      </w:pPr>
    </w:p>
    <w:p w:rsidR="00155749" w:rsidRDefault="00155749" w:rsidP="00C93EF5">
      <w:pPr>
        <w:spacing w:line="276" w:lineRule="auto"/>
        <w:ind w:firstLine="708"/>
        <w:jc w:val="center"/>
        <w:rPr>
          <w:b/>
          <w:sz w:val="24"/>
          <w:szCs w:val="24"/>
        </w:rPr>
      </w:pPr>
      <w:r w:rsidRPr="00155749">
        <w:rPr>
          <w:b/>
          <w:sz w:val="24"/>
          <w:szCs w:val="24"/>
        </w:rPr>
        <w:t>Procedury interwencji w przypadku podejrzenia krzywdzenia dziecka</w:t>
      </w:r>
    </w:p>
    <w:p w:rsidR="00155749" w:rsidRDefault="00155749" w:rsidP="00C93EF5">
      <w:pPr>
        <w:pStyle w:val="Standard"/>
        <w:spacing w:line="276" w:lineRule="auto"/>
        <w:jc w:val="center"/>
      </w:pPr>
    </w:p>
    <w:p w:rsidR="00155749" w:rsidRDefault="00155749" w:rsidP="00C93EF5">
      <w:pPr>
        <w:pStyle w:val="Standard"/>
        <w:spacing w:line="276" w:lineRule="auto"/>
        <w:jc w:val="center"/>
      </w:pPr>
      <w:r>
        <w:t>§ 5</w:t>
      </w:r>
    </w:p>
    <w:p w:rsidR="00155749" w:rsidRDefault="00155749" w:rsidP="00C93EF5">
      <w:pPr>
        <w:pStyle w:val="Standard"/>
        <w:spacing w:line="276" w:lineRule="auto"/>
        <w:jc w:val="both"/>
      </w:pPr>
      <w:r w:rsidRPr="00155749">
        <w:t>W przypadku powzięcia przez członka personelu placówki podejrzenia, że dziecko jest krzywdzone, ma on obowiązek przekazania uzyskanej informacji dyrektorowi placówki.  Dyrektor wyznacza osobę która przeprowadza rozmowę z rodzicami</w:t>
      </w:r>
      <w:r>
        <w:t>.</w:t>
      </w:r>
    </w:p>
    <w:p w:rsidR="00155749" w:rsidRDefault="00155749" w:rsidP="00C93EF5">
      <w:pPr>
        <w:pStyle w:val="Standard"/>
        <w:spacing w:line="276" w:lineRule="auto"/>
        <w:jc w:val="center"/>
      </w:pPr>
      <w:r w:rsidRPr="00155749">
        <w:br/>
      </w:r>
      <w:r>
        <w:t>§ 6</w:t>
      </w:r>
    </w:p>
    <w:p w:rsidR="00B63349" w:rsidRDefault="00155749" w:rsidP="00C93EF5">
      <w:pPr>
        <w:pStyle w:val="Standard"/>
        <w:numPr>
          <w:ilvl w:val="0"/>
          <w:numId w:val="9"/>
        </w:numPr>
        <w:spacing w:line="276" w:lineRule="auto"/>
        <w:jc w:val="both"/>
      </w:pPr>
      <w:r w:rsidRPr="00155749">
        <w:t xml:space="preserve">Specjalista wyznaczony przez dyrektora wzywa opiekunów dziecka, którego krzywdzenie podejrzewa, oraz informuje ich o podejrzeniu. </w:t>
      </w:r>
    </w:p>
    <w:p w:rsidR="00B63349" w:rsidRDefault="00155749" w:rsidP="00C93EF5">
      <w:pPr>
        <w:pStyle w:val="Standard"/>
        <w:numPr>
          <w:ilvl w:val="0"/>
          <w:numId w:val="9"/>
        </w:numPr>
        <w:spacing w:line="276" w:lineRule="auto"/>
        <w:jc w:val="both"/>
      </w:pPr>
      <w:r w:rsidRPr="00155749">
        <w:t>Specjalista wyznaczony przez dyrektora powinien sporządzić opis sytuacji przedszkolnej i rodzinnej dziecka na podstawie rozmów z dziec</w:t>
      </w:r>
      <w:r>
        <w:t xml:space="preserve">kiem, nauczycielami, wychowawcą </w:t>
      </w:r>
      <w:r w:rsidRPr="00155749">
        <w:t xml:space="preserve">i rodzicami, oraz plan pomocy dziecku. </w:t>
      </w:r>
    </w:p>
    <w:p w:rsidR="00155749" w:rsidRDefault="00155749" w:rsidP="00C93EF5">
      <w:pPr>
        <w:pStyle w:val="Standard"/>
        <w:numPr>
          <w:ilvl w:val="0"/>
          <w:numId w:val="9"/>
        </w:numPr>
        <w:spacing w:line="276" w:lineRule="auto"/>
        <w:jc w:val="both"/>
      </w:pPr>
      <w:r w:rsidRPr="00155749">
        <w:t xml:space="preserve">Plan pomocy dziecku powinien zawierać wskazania dotyczące: </w:t>
      </w:r>
      <w:r w:rsidRPr="00155749">
        <w:br/>
      </w:r>
      <w:r>
        <w:t xml:space="preserve">a) </w:t>
      </w:r>
      <w:r w:rsidRPr="00155749">
        <w:t xml:space="preserve">podjęcia przez placówkę działań w celu zapewnienia dziecku bezpieczeństwa, </w:t>
      </w:r>
      <w:r w:rsidR="00C93EF5">
        <w:br/>
      </w:r>
      <w:r w:rsidRPr="00155749">
        <w:t xml:space="preserve">w tym zgłoszenie podejrzenia krzywdzenia do odpowiedniej placówki; </w:t>
      </w:r>
      <w:r w:rsidRPr="00155749">
        <w:br/>
      </w:r>
      <w:r>
        <w:t>b)</w:t>
      </w:r>
      <w:r w:rsidRPr="00155749">
        <w:t xml:space="preserve"> wsparcia, jakie placówka zaoferuje dziecku; </w:t>
      </w:r>
      <w:r w:rsidRPr="00155749">
        <w:br/>
      </w:r>
      <w:r>
        <w:lastRenderedPageBreak/>
        <w:t>c)</w:t>
      </w:r>
      <w:r w:rsidRPr="00155749">
        <w:t xml:space="preserve"> skierowania dziecka do specjalistycznej placówki pomocy dziecku, jeżeli istnieje taka potrzeba. </w:t>
      </w:r>
    </w:p>
    <w:p w:rsidR="00155749" w:rsidRDefault="00155749" w:rsidP="00C93EF5">
      <w:pPr>
        <w:pStyle w:val="Standard"/>
        <w:spacing w:line="276" w:lineRule="auto"/>
        <w:jc w:val="center"/>
      </w:pPr>
      <w:r w:rsidRPr="00155749">
        <w:br/>
      </w:r>
      <w:r>
        <w:t>§ 7</w:t>
      </w:r>
    </w:p>
    <w:p w:rsidR="00B63349" w:rsidRDefault="00155749" w:rsidP="00C93EF5">
      <w:pPr>
        <w:pStyle w:val="Standard"/>
        <w:numPr>
          <w:ilvl w:val="0"/>
          <w:numId w:val="10"/>
        </w:numPr>
        <w:spacing w:line="276" w:lineRule="auto"/>
        <w:jc w:val="both"/>
      </w:pPr>
      <w:r w:rsidRPr="00155749">
        <w:t xml:space="preserve">W przypadkach bardziej skomplikowanych (dotyczących wykorzystywania seksualnego oraz znęcania się fizycznego i psychicznego) dyrektor placówki powołuje zespół interwencyjny, w skład którego mogą wejść: dyrektor, pracownicy pedagogiczni, wychowawca dziecka, inni członkowie personelu mający wiedzę </w:t>
      </w:r>
      <w:r w:rsidR="00B63349">
        <w:br/>
      </w:r>
      <w:r w:rsidRPr="00155749">
        <w:t xml:space="preserve">o krzywdzeniu dziecka lub o dziecku (dalej określani jako: zespół interwencyjny). </w:t>
      </w:r>
      <w:r w:rsidR="00B63349">
        <w:br/>
      </w:r>
      <w:r w:rsidRPr="00155749">
        <w:t>W skład tego zespołu nie może wchodzić osoba spokrewniona z dzieckiem pokrzywdzonym.</w:t>
      </w:r>
    </w:p>
    <w:p w:rsidR="00B63349" w:rsidRDefault="00155749" w:rsidP="00C93EF5">
      <w:pPr>
        <w:pStyle w:val="Standard"/>
        <w:numPr>
          <w:ilvl w:val="0"/>
          <w:numId w:val="10"/>
        </w:numPr>
        <w:spacing w:line="276" w:lineRule="auto"/>
        <w:jc w:val="both"/>
      </w:pPr>
      <w:r w:rsidRPr="00155749">
        <w:t xml:space="preserve">Zespół interwencyjny sporządza plan pomocy dziecku, na podstawie opisu sporządzonego przez pedagoga/psychologa oraz innych, uzyskanych przez członków zespołu, informacji. </w:t>
      </w:r>
    </w:p>
    <w:p w:rsidR="00155749" w:rsidRPr="00155749" w:rsidRDefault="00155749" w:rsidP="00C93EF5">
      <w:pPr>
        <w:pStyle w:val="Standard"/>
        <w:numPr>
          <w:ilvl w:val="0"/>
          <w:numId w:val="10"/>
        </w:numPr>
        <w:spacing w:line="276" w:lineRule="auto"/>
      </w:pPr>
      <w:r w:rsidRPr="00155749">
        <w:t xml:space="preserve">W przypadku gdy podejrzenie krzywdzenia zgłosili opiekunowie dziecka, powołanie zespołu jest obligatoryjne. Zespół interwencyjny wzywa opiekunów dziecka na spotkanie wyjaśniające, podczas którego może zaproponować opiekunom zdiagnozowanie zgłaszanego podejrzenia w zewnętrznej, bezstronnej instytucji. </w:t>
      </w:r>
      <w:r w:rsidR="00B63349">
        <w:br/>
      </w:r>
      <w:r w:rsidRPr="00155749">
        <w:t xml:space="preserve">Ze spotkania sporządza się protokół. </w:t>
      </w:r>
      <w:r w:rsidRPr="00155749">
        <w:br/>
      </w:r>
    </w:p>
    <w:p w:rsidR="001D43A1" w:rsidRDefault="001D43A1" w:rsidP="00C93EF5">
      <w:pPr>
        <w:pStyle w:val="Standard"/>
        <w:spacing w:line="276" w:lineRule="auto"/>
        <w:jc w:val="center"/>
      </w:pPr>
      <w:r>
        <w:t>§ 8</w:t>
      </w:r>
    </w:p>
    <w:p w:rsidR="00155749" w:rsidRDefault="00155749" w:rsidP="007E26CC">
      <w:pPr>
        <w:pStyle w:val="Standard"/>
        <w:numPr>
          <w:ilvl w:val="0"/>
          <w:numId w:val="31"/>
        </w:numPr>
        <w:spacing w:line="276" w:lineRule="auto"/>
        <w:jc w:val="both"/>
      </w:pPr>
      <w:r w:rsidRPr="00155749">
        <w:t>Osoba koordynująca lub inna osoba wyznaczona przez dyrektora:</w:t>
      </w:r>
    </w:p>
    <w:p w:rsidR="00155749" w:rsidRDefault="00155749" w:rsidP="007E26CC">
      <w:pPr>
        <w:pStyle w:val="Standard"/>
        <w:numPr>
          <w:ilvl w:val="0"/>
          <w:numId w:val="32"/>
        </w:numPr>
        <w:spacing w:line="276" w:lineRule="auto"/>
        <w:jc w:val="both"/>
      </w:pPr>
      <w:r w:rsidRPr="00155749">
        <w:t>przedstawia opiekunom plan pomocy dziecku z zaleceniem współpracy przy jego re</w:t>
      </w:r>
      <w:r w:rsidR="007E26CC">
        <w:t>alizacji,</w:t>
      </w:r>
    </w:p>
    <w:p w:rsidR="007E26CC" w:rsidRDefault="00155749" w:rsidP="007E26CC">
      <w:pPr>
        <w:pStyle w:val="Standard"/>
        <w:numPr>
          <w:ilvl w:val="0"/>
          <w:numId w:val="32"/>
        </w:numPr>
        <w:spacing w:line="276" w:lineRule="auto"/>
        <w:jc w:val="both"/>
      </w:pPr>
      <w:r w:rsidRPr="00155749">
        <w:t xml:space="preserve">informuje opiekunów o obowiązku placówki zgłoszenia podejrzenia krzywdzenia dziecka do odpowiedniej instytucji (prokuratura/policja lub sąd rodzinny, ośrodek pomocy społecznej bądź przewodniczący zespołu interdyscyplinarnego – procedura „Niebieskie Karty” – w zależności od zdiagnozowanego typu krzywdzenia i </w:t>
      </w:r>
      <w:r w:rsidR="007E26CC">
        <w:t>skorelowanej z nim interwencji),</w:t>
      </w:r>
    </w:p>
    <w:p w:rsidR="00155749" w:rsidRDefault="00155749" w:rsidP="007E26CC">
      <w:pPr>
        <w:pStyle w:val="Standard"/>
        <w:numPr>
          <w:ilvl w:val="0"/>
          <w:numId w:val="32"/>
        </w:numPr>
        <w:spacing w:line="276" w:lineRule="auto"/>
        <w:jc w:val="both"/>
      </w:pPr>
      <w:r w:rsidRPr="00155749">
        <w:t>po poinformowaniu opiekunów– zgodnie z punktem poprzedzającym – dyrekcja placówki składa zawiadomienie o podejrzeniu przestępstwa do prokuratury/policji lub wniosek o wgląd w sytuację rodzi</w:t>
      </w:r>
      <w:r w:rsidR="007E26CC">
        <w:t xml:space="preserve">ny do sądu rejonowego, wydziału </w:t>
      </w:r>
      <w:r w:rsidRPr="00155749">
        <w:t>rodzinnego i nieletnich, ośrodka pomocy społecznej lub przesyła formularz „Niebieska Karta – A” do przewodniczącego zespołu interdyscyplinarnego.</w:t>
      </w:r>
    </w:p>
    <w:p w:rsidR="001D43A1" w:rsidRDefault="00155749" w:rsidP="007E26CC">
      <w:pPr>
        <w:pStyle w:val="Standard"/>
        <w:numPr>
          <w:ilvl w:val="0"/>
          <w:numId w:val="31"/>
        </w:numPr>
        <w:spacing w:line="276" w:lineRule="auto"/>
        <w:jc w:val="both"/>
      </w:pPr>
      <w:r w:rsidRPr="00155749">
        <w:t xml:space="preserve">Dalszy tok postępowania leży w kompetencjach instytucji wskazanych w punkcie poprzedzającym. W przypadku gdy podejrzenie krzywdzenia zgłosili opiekunowie dziecka, a podejrzenie to nie zostało potwierdzone, należy o tym fakcie poinformować opiekunów dziecka na piśmie.  W przypadku gdy podejrzenie krzywdzenia zgłosili opiekunowie dziecka a nie zostało to potwierdzone, należy poinformować opiekuna na piśmie. </w:t>
      </w:r>
      <w:r w:rsidR="001D43A1">
        <w:br/>
      </w:r>
    </w:p>
    <w:p w:rsidR="001D43A1" w:rsidRDefault="001D43A1" w:rsidP="00C93EF5">
      <w:pPr>
        <w:pStyle w:val="Standard"/>
        <w:spacing w:line="276" w:lineRule="auto"/>
        <w:jc w:val="center"/>
      </w:pPr>
      <w:r>
        <w:t>§ 9</w:t>
      </w:r>
      <w:r w:rsidR="00155749" w:rsidRPr="00155749">
        <w:t xml:space="preserve"> </w:t>
      </w:r>
    </w:p>
    <w:p w:rsidR="00B63349" w:rsidRDefault="00155749" w:rsidP="007E26CC">
      <w:pPr>
        <w:pStyle w:val="Standard"/>
        <w:numPr>
          <w:ilvl w:val="0"/>
          <w:numId w:val="11"/>
        </w:numPr>
        <w:spacing w:line="276" w:lineRule="auto"/>
        <w:jc w:val="both"/>
      </w:pPr>
      <w:r w:rsidRPr="00155749">
        <w:t xml:space="preserve">Z przebiegu interwencji sporządza się kartę interwencji, której wzór stanowi załącznik nr 3 do niniejszej Polityki. Kartę załącza się do akt osobowych dziecka. </w:t>
      </w:r>
    </w:p>
    <w:p w:rsidR="00B63349" w:rsidRDefault="00155749" w:rsidP="007E26CC">
      <w:pPr>
        <w:pStyle w:val="Standard"/>
        <w:numPr>
          <w:ilvl w:val="0"/>
          <w:numId w:val="11"/>
        </w:numPr>
        <w:spacing w:line="276" w:lineRule="auto"/>
        <w:jc w:val="both"/>
      </w:pPr>
      <w:r w:rsidRPr="00155749">
        <w:lastRenderedPageBreak/>
        <w:t>Cały personel placówki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rsidR="00493C12" w:rsidRPr="00493C12" w:rsidRDefault="00155749" w:rsidP="007E26CC">
      <w:pPr>
        <w:pStyle w:val="Standard"/>
        <w:numPr>
          <w:ilvl w:val="0"/>
          <w:numId w:val="11"/>
        </w:numPr>
        <w:spacing w:line="276" w:lineRule="auto"/>
        <w:jc w:val="both"/>
      </w:pPr>
      <w:r w:rsidRPr="00155749">
        <w:t>Schemat interwencji w przypadku podejrzenia krzywdzenia – załącznik nr 6.</w:t>
      </w:r>
      <w:r w:rsidRPr="00155749">
        <w:br/>
      </w:r>
    </w:p>
    <w:p w:rsidR="009D55AD" w:rsidRPr="00493C12" w:rsidRDefault="009D55AD" w:rsidP="00C93EF5">
      <w:pPr>
        <w:pStyle w:val="Standard"/>
        <w:spacing w:line="276" w:lineRule="auto"/>
        <w:jc w:val="center"/>
      </w:pPr>
      <w:r>
        <w:rPr>
          <w:b/>
          <w:bCs/>
        </w:rPr>
        <w:t>Zasady ochrony danych osobowych oraz wizerunku dzieci w placówce</w:t>
      </w:r>
    </w:p>
    <w:p w:rsidR="00493C12" w:rsidRDefault="00493C12" w:rsidP="00C93EF5">
      <w:pPr>
        <w:pStyle w:val="Standard"/>
        <w:spacing w:line="276" w:lineRule="auto"/>
        <w:jc w:val="center"/>
      </w:pPr>
    </w:p>
    <w:p w:rsidR="00493C12" w:rsidRDefault="00493C12" w:rsidP="00C93EF5">
      <w:pPr>
        <w:pStyle w:val="Standard"/>
        <w:spacing w:line="276" w:lineRule="auto"/>
        <w:jc w:val="center"/>
      </w:pPr>
      <w:r>
        <w:t>§ 10</w:t>
      </w:r>
    </w:p>
    <w:p w:rsidR="00ED21BF" w:rsidRDefault="009D55AD" w:rsidP="007E26CC">
      <w:pPr>
        <w:pStyle w:val="Standard"/>
        <w:numPr>
          <w:ilvl w:val="0"/>
          <w:numId w:val="12"/>
        </w:numPr>
        <w:spacing w:line="276" w:lineRule="auto"/>
        <w:jc w:val="both"/>
      </w:pPr>
      <w:r>
        <w:t xml:space="preserve">Placówka zapewnia najwyższe standardy ochrony </w:t>
      </w:r>
      <w:r w:rsidR="00493C12">
        <w:t xml:space="preserve">danych osobowych dzieci zgodnie </w:t>
      </w:r>
      <w:r>
        <w:t xml:space="preserve">z obowiązującymi przepisami prawa. </w:t>
      </w:r>
    </w:p>
    <w:p w:rsidR="00ED21BF" w:rsidRDefault="009D55AD" w:rsidP="007E26CC">
      <w:pPr>
        <w:pStyle w:val="Standard"/>
        <w:numPr>
          <w:ilvl w:val="0"/>
          <w:numId w:val="12"/>
        </w:numPr>
        <w:spacing w:line="276" w:lineRule="auto"/>
        <w:jc w:val="both"/>
      </w:pPr>
      <w:r>
        <w:t xml:space="preserve"> Placówka, uznając prawo dziecka do prywatności i ochrony dóbr osobistych, zapewnia ochronę wizerunku dziecka. </w:t>
      </w:r>
    </w:p>
    <w:p w:rsidR="00493C12" w:rsidRDefault="009D55AD" w:rsidP="007E26CC">
      <w:pPr>
        <w:pStyle w:val="Standard"/>
        <w:numPr>
          <w:ilvl w:val="0"/>
          <w:numId w:val="12"/>
        </w:numPr>
        <w:spacing w:line="276" w:lineRule="auto"/>
        <w:jc w:val="both"/>
      </w:pPr>
      <w:r>
        <w:t xml:space="preserve">Wytyczne dotyczące zasad publikacji wizerunku dziecka stanowią załącznik nr 4 do niniejszej Polityki. </w:t>
      </w:r>
    </w:p>
    <w:p w:rsidR="00493C12" w:rsidRDefault="00493C12" w:rsidP="00C93EF5">
      <w:pPr>
        <w:pStyle w:val="Standard"/>
        <w:spacing w:line="276" w:lineRule="auto"/>
      </w:pPr>
    </w:p>
    <w:p w:rsidR="009645A8" w:rsidRDefault="00493C12" w:rsidP="00C93EF5">
      <w:pPr>
        <w:pStyle w:val="Standard"/>
        <w:spacing w:line="276" w:lineRule="auto"/>
        <w:jc w:val="center"/>
      </w:pPr>
      <w:r>
        <w:t>§ 11</w:t>
      </w:r>
    </w:p>
    <w:p w:rsidR="00ED21BF" w:rsidRDefault="009D55AD" w:rsidP="007E26CC">
      <w:pPr>
        <w:pStyle w:val="Standard"/>
        <w:numPr>
          <w:ilvl w:val="0"/>
          <w:numId w:val="13"/>
        </w:numPr>
        <w:spacing w:line="276" w:lineRule="auto"/>
        <w:jc w:val="both"/>
      </w:pPr>
      <w:r>
        <w:t xml:space="preserve">Personelowi placówki nie wolno umożliwiać przedstawicielom mediów utrwalania wizerunku dziecka (filmowanie, fotografowanie, nagrywanie głosu dziecka) na terenie placówki bez pisemnej zgody rodzica lub opiekuna prawnego dziecka. </w:t>
      </w:r>
    </w:p>
    <w:p w:rsidR="00ED21BF" w:rsidRDefault="009D55AD" w:rsidP="007E26CC">
      <w:pPr>
        <w:pStyle w:val="Standard"/>
        <w:numPr>
          <w:ilvl w:val="0"/>
          <w:numId w:val="13"/>
        </w:numPr>
        <w:spacing w:line="276" w:lineRule="auto"/>
        <w:jc w:val="both"/>
      </w:pPr>
      <w:r>
        <w:t xml:space="preserve">W celu uzyskania zgody, o której mowa powyżej, dyrektor/pracownik pedagogiczny placówki może skontaktować się z opiekunem dziecka i ustalić procedurę uzyskania zgody. Niedopuszczalne jest podanie </w:t>
      </w:r>
      <w:r w:rsidR="007E26CC">
        <w:t xml:space="preserve">przedstawicielowi mediów danych </w:t>
      </w:r>
      <w:r>
        <w:t xml:space="preserve">kontaktowych do opiekuna dziecka – bez wiedzy i zgody tego opiekuna. </w:t>
      </w:r>
    </w:p>
    <w:p w:rsidR="006A6559" w:rsidRDefault="009D55AD" w:rsidP="007E26CC">
      <w:pPr>
        <w:pStyle w:val="Standard"/>
        <w:numPr>
          <w:ilvl w:val="0"/>
          <w:numId w:val="13"/>
        </w:numPr>
        <w:spacing w:line="276" w:lineRule="auto"/>
        <w:jc w:val="both"/>
      </w:pPr>
      <w:r>
        <w:t xml:space="preserve">Jeżeli wizerunek dziecka stanowi jedynie szczegół całości, takiej jak: zgromadzenie, krajobraz, publiczna impreza, zgoda rodzica lub opiekuna prawnego na utrwalanie wizerunku dziecka nie jest wymagana. </w:t>
      </w:r>
      <w:r>
        <w:br/>
      </w:r>
    </w:p>
    <w:p w:rsidR="00B26F66" w:rsidRDefault="006A6559" w:rsidP="00C93EF5">
      <w:pPr>
        <w:pStyle w:val="Standard"/>
        <w:spacing w:line="276" w:lineRule="auto"/>
      </w:pPr>
      <w:r>
        <w:t xml:space="preserve">                                                                       § 12</w:t>
      </w:r>
    </w:p>
    <w:p w:rsidR="00B26F66" w:rsidRDefault="009D55AD" w:rsidP="007E26CC">
      <w:pPr>
        <w:pStyle w:val="Standard"/>
        <w:numPr>
          <w:ilvl w:val="0"/>
          <w:numId w:val="7"/>
        </w:numPr>
        <w:spacing w:line="276" w:lineRule="auto"/>
        <w:jc w:val="both"/>
      </w:pPr>
      <w:r>
        <w:t xml:space="preserve">Upublicznienie przez członka personelu placówki wizerunku dziecka utrwalonego w jakiejkolwiek formie (fotografia, nagranie audio-wideo) wymaga pisemnej zgody rodzica lub opiekuna prawnego dziecka. </w:t>
      </w:r>
    </w:p>
    <w:p w:rsidR="009D55AD" w:rsidRDefault="009D55AD" w:rsidP="007E26CC">
      <w:pPr>
        <w:pStyle w:val="Standard"/>
        <w:numPr>
          <w:ilvl w:val="0"/>
          <w:numId w:val="7"/>
        </w:numPr>
        <w:spacing w:line="276" w:lineRule="auto"/>
        <w:jc w:val="both"/>
      </w:pPr>
      <w:r>
        <w:t xml:space="preserve"> Pisemna zgoda, o której mowa w ust. 1., powinna zawierać informację, gdzie będzie umieszczony zarejestrowany wizerunek i w jakim kontekście będzie wykorzystywany (np. że umieszczony zostanie na stronie youtube.com w celach promocyjnych).</w:t>
      </w:r>
    </w:p>
    <w:p w:rsidR="009D55AD" w:rsidRDefault="009D55AD" w:rsidP="00C93EF5">
      <w:pPr>
        <w:pStyle w:val="Standard"/>
        <w:spacing w:line="276" w:lineRule="auto"/>
      </w:pPr>
    </w:p>
    <w:p w:rsidR="009D55AD" w:rsidRDefault="009D55AD" w:rsidP="00C93EF5">
      <w:pPr>
        <w:widowControl/>
        <w:spacing w:line="276" w:lineRule="auto"/>
        <w:jc w:val="center"/>
        <w:rPr>
          <w:rFonts w:eastAsia="Arial"/>
          <w:b/>
          <w:spacing w:val="-2"/>
          <w:sz w:val="24"/>
          <w:szCs w:val="24"/>
          <w:lang w:eastAsia="en-US"/>
        </w:rPr>
      </w:pPr>
      <w:r>
        <w:rPr>
          <w:rFonts w:eastAsia="Arial"/>
          <w:b/>
          <w:sz w:val="24"/>
          <w:szCs w:val="24"/>
          <w:lang w:eastAsia="en-US"/>
        </w:rPr>
        <w:t>Zasady</w:t>
      </w:r>
      <w:r>
        <w:rPr>
          <w:rFonts w:eastAsia="Arial"/>
          <w:b/>
          <w:spacing w:val="-10"/>
          <w:sz w:val="24"/>
          <w:szCs w:val="24"/>
          <w:lang w:eastAsia="en-US"/>
        </w:rPr>
        <w:t xml:space="preserve"> </w:t>
      </w:r>
      <w:r>
        <w:rPr>
          <w:rFonts w:eastAsia="Arial"/>
          <w:b/>
          <w:sz w:val="24"/>
          <w:szCs w:val="24"/>
          <w:lang w:eastAsia="en-US"/>
        </w:rPr>
        <w:t>dostępu</w:t>
      </w:r>
      <w:r>
        <w:rPr>
          <w:rFonts w:eastAsia="Arial"/>
          <w:b/>
          <w:spacing w:val="-10"/>
          <w:sz w:val="24"/>
          <w:szCs w:val="24"/>
          <w:lang w:eastAsia="en-US"/>
        </w:rPr>
        <w:t xml:space="preserve"> </w:t>
      </w:r>
      <w:r>
        <w:rPr>
          <w:rFonts w:eastAsia="Arial"/>
          <w:b/>
          <w:sz w:val="24"/>
          <w:szCs w:val="24"/>
          <w:lang w:eastAsia="en-US"/>
        </w:rPr>
        <w:t>dzieci</w:t>
      </w:r>
      <w:r>
        <w:rPr>
          <w:rFonts w:eastAsia="Arial"/>
          <w:b/>
          <w:spacing w:val="-9"/>
          <w:sz w:val="24"/>
          <w:szCs w:val="24"/>
          <w:lang w:eastAsia="en-US"/>
        </w:rPr>
        <w:t xml:space="preserve"> </w:t>
      </w:r>
      <w:r>
        <w:rPr>
          <w:rFonts w:eastAsia="Arial"/>
          <w:b/>
          <w:sz w:val="24"/>
          <w:szCs w:val="24"/>
          <w:lang w:eastAsia="en-US"/>
        </w:rPr>
        <w:t>do</w:t>
      </w:r>
      <w:r>
        <w:rPr>
          <w:rFonts w:eastAsia="Arial"/>
          <w:b/>
          <w:spacing w:val="-10"/>
          <w:sz w:val="24"/>
          <w:szCs w:val="24"/>
          <w:lang w:eastAsia="en-US"/>
        </w:rPr>
        <w:t xml:space="preserve"> </w:t>
      </w:r>
      <w:r>
        <w:rPr>
          <w:rFonts w:eastAsia="Arial"/>
          <w:b/>
          <w:spacing w:val="-2"/>
          <w:sz w:val="24"/>
          <w:szCs w:val="24"/>
          <w:lang w:eastAsia="en-US"/>
        </w:rPr>
        <w:t>Internetu</w:t>
      </w:r>
    </w:p>
    <w:p w:rsidR="00B26F66" w:rsidRDefault="00B26F66" w:rsidP="00C93EF5">
      <w:pPr>
        <w:widowControl/>
        <w:spacing w:line="276" w:lineRule="auto"/>
        <w:jc w:val="center"/>
      </w:pPr>
    </w:p>
    <w:p w:rsidR="009D55AD" w:rsidRDefault="009D55AD" w:rsidP="00C93EF5">
      <w:pPr>
        <w:widowControl/>
        <w:spacing w:line="276" w:lineRule="auto"/>
        <w:jc w:val="center"/>
        <w:rPr>
          <w:rFonts w:eastAsia="Liberation Sans Narrow"/>
          <w:bCs/>
          <w:spacing w:val="-5"/>
          <w:w w:val="110"/>
          <w:sz w:val="24"/>
          <w:szCs w:val="24"/>
          <w:lang w:eastAsia="en-US"/>
        </w:rPr>
      </w:pPr>
      <w:r w:rsidRPr="00B26F66">
        <w:rPr>
          <w:rFonts w:eastAsia="Liberation Sans Narrow"/>
          <w:bCs/>
          <w:spacing w:val="-5"/>
          <w:w w:val="110"/>
          <w:sz w:val="24"/>
          <w:szCs w:val="24"/>
          <w:lang w:eastAsia="en-US"/>
        </w:rPr>
        <w:t>§</w:t>
      </w:r>
      <w:r w:rsidR="00B26F66" w:rsidRPr="00B26F66">
        <w:rPr>
          <w:rFonts w:eastAsia="Liberation Sans Narrow"/>
          <w:bCs/>
          <w:spacing w:val="-5"/>
          <w:w w:val="110"/>
          <w:sz w:val="24"/>
          <w:szCs w:val="24"/>
          <w:lang w:eastAsia="en-US"/>
        </w:rPr>
        <w:t>13</w:t>
      </w:r>
    </w:p>
    <w:p w:rsidR="009D55AD" w:rsidRPr="00B26F66" w:rsidRDefault="009D55AD" w:rsidP="007E26CC">
      <w:pPr>
        <w:pStyle w:val="Akapitzlist"/>
        <w:numPr>
          <w:ilvl w:val="0"/>
          <w:numId w:val="6"/>
        </w:numPr>
        <w:spacing w:line="276" w:lineRule="auto"/>
        <w:jc w:val="both"/>
        <w:rPr>
          <w:rFonts w:eastAsia="Liberation Sans Narrow"/>
          <w:bCs/>
          <w:spacing w:val="-5"/>
          <w:w w:val="110"/>
          <w:lang w:eastAsia="en-US"/>
        </w:rPr>
      </w:pPr>
      <w:r w:rsidRPr="00B26F66">
        <w:rPr>
          <w:rFonts w:eastAsia="Trebuchet MS"/>
        </w:rPr>
        <w:t>Przedszkole, zapewniając dzieciom dostęp do Internetu, jest zobowiązane podejmować</w:t>
      </w:r>
      <w:r w:rsidR="00B26F66">
        <w:rPr>
          <w:rFonts w:eastAsia="Liberation Sans Narrow"/>
          <w:bCs/>
          <w:spacing w:val="-5"/>
          <w:w w:val="110"/>
          <w:lang w:eastAsia="en-US"/>
        </w:rPr>
        <w:t xml:space="preserve"> </w:t>
      </w:r>
      <w:r w:rsidRPr="00B26F66">
        <w:rPr>
          <w:rFonts w:eastAsia="Trebuchet MS"/>
        </w:rPr>
        <w:t>działania zabezpieczające dzieci przed dostępem do treści, które mogą stanowić zagrożenie dla ich prawidłowego rozwoju.</w:t>
      </w:r>
    </w:p>
    <w:p w:rsidR="009D55AD" w:rsidRPr="00B26F66" w:rsidRDefault="009D55AD" w:rsidP="007E26CC">
      <w:pPr>
        <w:pStyle w:val="Akapitzlist"/>
        <w:numPr>
          <w:ilvl w:val="0"/>
          <w:numId w:val="6"/>
        </w:numPr>
        <w:spacing w:line="276" w:lineRule="auto"/>
        <w:jc w:val="both"/>
        <w:rPr>
          <w:rFonts w:eastAsia="Liberation Sans Narrow"/>
          <w:bCs/>
          <w:spacing w:val="-5"/>
          <w:w w:val="110"/>
          <w:lang w:eastAsia="en-US"/>
        </w:rPr>
      </w:pPr>
      <w:r w:rsidRPr="00B26F66">
        <w:rPr>
          <w:rFonts w:eastAsia="Trebuchet MS"/>
        </w:rPr>
        <w:lastRenderedPageBreak/>
        <w:t>Na terenie placówki dostęp dziecka do Internetu możliwy jest wyłącznie pod nadzorem pracownika przedszkola.</w:t>
      </w:r>
    </w:p>
    <w:p w:rsidR="009D55AD" w:rsidRPr="00B26F66" w:rsidRDefault="009D55AD" w:rsidP="007E26CC">
      <w:pPr>
        <w:pStyle w:val="Akapitzlist"/>
        <w:numPr>
          <w:ilvl w:val="0"/>
          <w:numId w:val="6"/>
        </w:numPr>
        <w:spacing w:line="276" w:lineRule="auto"/>
        <w:jc w:val="both"/>
        <w:rPr>
          <w:rFonts w:eastAsia="Liberation Sans Narrow"/>
          <w:bCs/>
          <w:spacing w:val="-5"/>
          <w:w w:val="110"/>
          <w:lang w:eastAsia="en-US"/>
        </w:rPr>
      </w:pPr>
      <w:r w:rsidRPr="00B26F66">
        <w:rPr>
          <w:rFonts w:eastAsia="SimSun"/>
        </w:rPr>
        <w:t>Pracownik przedszkola ma obowiązek informowania dzieci o zasadach bezpiecznego korzystania z Internetu.</w:t>
      </w:r>
    </w:p>
    <w:p w:rsidR="009D55AD" w:rsidRDefault="009D55AD" w:rsidP="00C93EF5">
      <w:pPr>
        <w:pStyle w:val="Standard"/>
        <w:spacing w:line="276" w:lineRule="auto"/>
      </w:pPr>
    </w:p>
    <w:p w:rsidR="009D55AD" w:rsidRDefault="009D55AD" w:rsidP="00C93EF5">
      <w:pPr>
        <w:pStyle w:val="Standard"/>
        <w:spacing w:line="276" w:lineRule="auto"/>
        <w:jc w:val="center"/>
        <w:rPr>
          <w:b/>
          <w:bCs/>
        </w:rPr>
      </w:pPr>
      <w:r>
        <w:rPr>
          <w:b/>
          <w:bCs/>
        </w:rPr>
        <w:t>Monitoring</w:t>
      </w:r>
    </w:p>
    <w:p w:rsidR="00A80446" w:rsidRDefault="00A80446" w:rsidP="00C93EF5">
      <w:pPr>
        <w:pStyle w:val="Standard"/>
        <w:spacing w:line="276" w:lineRule="auto"/>
        <w:jc w:val="center"/>
        <w:rPr>
          <w:b/>
          <w:bCs/>
        </w:rPr>
      </w:pPr>
    </w:p>
    <w:p w:rsidR="009D55AD" w:rsidRDefault="006654FD" w:rsidP="00C93EF5">
      <w:pPr>
        <w:pStyle w:val="Standard"/>
        <w:spacing w:line="276" w:lineRule="auto"/>
        <w:jc w:val="center"/>
      </w:pPr>
      <w:r>
        <w:t>§ 14</w:t>
      </w:r>
    </w:p>
    <w:p w:rsidR="00A80446" w:rsidRDefault="009D55AD" w:rsidP="00C93EF5">
      <w:pPr>
        <w:pStyle w:val="Standard"/>
        <w:numPr>
          <w:ilvl w:val="0"/>
          <w:numId w:val="14"/>
        </w:numPr>
        <w:spacing w:line="276" w:lineRule="auto"/>
        <w:jc w:val="both"/>
      </w:pPr>
      <w:r>
        <w:t>Dyrektor placówki wyznacza osoby odpowiedzialne za standardy ochrony dzieci w placówce. Osoba ta odpowiedzialna za monitorowanie realizacji Polityki, za reagowanie na sygnały jej naruszenia oraz za proponowanie zmian w Polityce.</w:t>
      </w:r>
    </w:p>
    <w:p w:rsidR="00A80446" w:rsidRDefault="009D55AD" w:rsidP="00C93EF5">
      <w:pPr>
        <w:pStyle w:val="Standard"/>
        <w:numPr>
          <w:ilvl w:val="0"/>
          <w:numId w:val="14"/>
        </w:numPr>
        <w:spacing w:line="276" w:lineRule="auto"/>
        <w:jc w:val="both"/>
      </w:pPr>
      <w:r>
        <w:t xml:space="preserve">Osoba odpowiedzialna przeprowadza wśród personelu placówki, raz na 12 miesięcy, ankietę monitorującą poziom realizacji Polityki. Wzór ankiety stanowi załącznik nr </w:t>
      </w:r>
      <w:r w:rsidR="00A80446">
        <w:br/>
      </w:r>
      <w:r>
        <w:t>5 do niniejszej Polityki.</w:t>
      </w:r>
    </w:p>
    <w:p w:rsidR="00A80446" w:rsidRDefault="009D55AD" w:rsidP="00C93EF5">
      <w:pPr>
        <w:pStyle w:val="Standard"/>
        <w:numPr>
          <w:ilvl w:val="0"/>
          <w:numId w:val="14"/>
        </w:numPr>
        <w:spacing w:line="276" w:lineRule="auto"/>
        <w:jc w:val="both"/>
      </w:pPr>
      <w:r>
        <w:t>W ankiecie członkowie personelu placówki mogą proponować zmiany Polityki oraz wskazywać naruszenia Polityki w placówce.</w:t>
      </w:r>
    </w:p>
    <w:p w:rsidR="00A80446" w:rsidRDefault="009D55AD" w:rsidP="00C93EF5">
      <w:pPr>
        <w:pStyle w:val="Standard"/>
        <w:numPr>
          <w:ilvl w:val="0"/>
          <w:numId w:val="14"/>
        </w:numPr>
        <w:spacing w:line="276" w:lineRule="auto"/>
        <w:jc w:val="both"/>
      </w:pPr>
      <w:r>
        <w:t>Następnie dokonuje się opracowania wypełnionych przez personel placówki ankiet. Sporządza na tej podstawie raport z monitoringu, który następnie przekazuje dyrektor placówki.</w:t>
      </w:r>
    </w:p>
    <w:p w:rsidR="009D55AD" w:rsidRPr="004C0C78" w:rsidRDefault="009D55AD" w:rsidP="00C93EF5">
      <w:pPr>
        <w:pStyle w:val="Standard"/>
        <w:numPr>
          <w:ilvl w:val="0"/>
          <w:numId w:val="14"/>
        </w:numPr>
        <w:spacing w:line="276" w:lineRule="auto"/>
        <w:jc w:val="both"/>
      </w:pPr>
      <w:r>
        <w:t>Dyrektor placówki wprowadza do Polityki niezbędne zmiany i ogłasza personelowi placówki nowe brzmienie Polityki.</w:t>
      </w:r>
    </w:p>
    <w:p w:rsidR="009D55AD" w:rsidRDefault="009D55AD" w:rsidP="00C93EF5">
      <w:pPr>
        <w:pStyle w:val="Standard"/>
        <w:spacing w:line="276" w:lineRule="auto"/>
        <w:jc w:val="center"/>
        <w:rPr>
          <w:b/>
          <w:bCs/>
        </w:rPr>
      </w:pPr>
    </w:p>
    <w:p w:rsidR="009D55AD" w:rsidRDefault="009D55AD" w:rsidP="00C93EF5">
      <w:pPr>
        <w:pStyle w:val="Standard"/>
        <w:spacing w:line="276" w:lineRule="auto"/>
        <w:jc w:val="center"/>
        <w:rPr>
          <w:b/>
          <w:bCs/>
        </w:rPr>
      </w:pPr>
      <w:r>
        <w:rPr>
          <w:b/>
          <w:bCs/>
        </w:rPr>
        <w:t>Przepisy końcowe</w:t>
      </w:r>
    </w:p>
    <w:p w:rsidR="001B635C" w:rsidRDefault="001B635C" w:rsidP="00C93EF5">
      <w:pPr>
        <w:spacing w:line="276" w:lineRule="auto"/>
        <w:jc w:val="center"/>
        <w:rPr>
          <w:sz w:val="24"/>
          <w:szCs w:val="24"/>
        </w:rPr>
      </w:pPr>
    </w:p>
    <w:p w:rsidR="001B635C" w:rsidRDefault="006654FD" w:rsidP="00C93EF5">
      <w:pPr>
        <w:spacing w:line="276" w:lineRule="auto"/>
        <w:jc w:val="center"/>
        <w:rPr>
          <w:sz w:val="24"/>
          <w:szCs w:val="24"/>
        </w:rPr>
      </w:pPr>
      <w:r>
        <w:rPr>
          <w:sz w:val="24"/>
          <w:szCs w:val="24"/>
        </w:rPr>
        <w:t>§ 15</w:t>
      </w:r>
    </w:p>
    <w:p w:rsidR="001B635C" w:rsidRDefault="009D55AD" w:rsidP="00C93EF5">
      <w:pPr>
        <w:pStyle w:val="Akapitzlist"/>
        <w:numPr>
          <w:ilvl w:val="0"/>
          <w:numId w:val="15"/>
        </w:numPr>
        <w:spacing w:line="276" w:lineRule="auto"/>
      </w:pPr>
      <w:r w:rsidRPr="001B635C">
        <w:t>Polityka wchodzi w życie z dniem jej ogłoszenia.</w:t>
      </w:r>
    </w:p>
    <w:p w:rsidR="009C61FF" w:rsidRDefault="009D55AD" w:rsidP="00C93EF5">
      <w:pPr>
        <w:pStyle w:val="Akapitzlist"/>
        <w:numPr>
          <w:ilvl w:val="0"/>
          <w:numId w:val="15"/>
        </w:numPr>
        <w:spacing w:line="276" w:lineRule="auto"/>
      </w:pPr>
      <w:r w:rsidRPr="001B635C">
        <w:t xml:space="preserve">Ogłoszenie następuje w sposób dostępny dla personelu placówki, w szczególności poprzez wywieszenie w miejscu ogłoszeń dla personelu lub poprzez przesłanie </w:t>
      </w:r>
      <w:r w:rsidR="004C0C78">
        <w:t>jej tekstu drogą elektroniczną.</w:t>
      </w:r>
    </w:p>
    <w:p w:rsidR="004C0C78" w:rsidRDefault="004C0C78" w:rsidP="00C93EF5">
      <w:pPr>
        <w:spacing w:line="276" w:lineRule="auto"/>
      </w:pPr>
    </w:p>
    <w:p w:rsidR="004C0C78" w:rsidRDefault="004C0C78" w:rsidP="00C93EF5">
      <w:pPr>
        <w:pStyle w:val="Standard"/>
        <w:spacing w:line="276" w:lineRule="auto"/>
        <w:rPr>
          <w:b/>
        </w:rPr>
      </w:pPr>
    </w:p>
    <w:p w:rsidR="004C0C78" w:rsidRDefault="004C0C78" w:rsidP="00C93EF5">
      <w:pPr>
        <w:pStyle w:val="Standard"/>
        <w:spacing w:line="276" w:lineRule="auto"/>
        <w:rPr>
          <w:b/>
        </w:rPr>
      </w:pPr>
    </w:p>
    <w:p w:rsidR="004C0C78" w:rsidRDefault="004C0C78" w:rsidP="00C93EF5">
      <w:pPr>
        <w:pStyle w:val="Standard"/>
        <w:spacing w:line="276" w:lineRule="auto"/>
        <w:rPr>
          <w:b/>
        </w:rPr>
      </w:pPr>
      <w:r>
        <w:rPr>
          <w:b/>
        </w:rPr>
        <w:t>Załączniki:</w:t>
      </w:r>
    </w:p>
    <w:p w:rsidR="004C0C78" w:rsidRPr="004C0C78" w:rsidRDefault="004C0C78" w:rsidP="00C93EF5">
      <w:pPr>
        <w:pStyle w:val="Standard"/>
        <w:numPr>
          <w:ilvl w:val="0"/>
          <w:numId w:val="18"/>
        </w:numPr>
        <w:spacing w:line="276" w:lineRule="auto"/>
      </w:pPr>
      <w:r w:rsidRPr="004C0C78">
        <w:rPr>
          <w:bCs/>
        </w:rPr>
        <w:t>Zasady bezpiecznej rekrutacji (zał. 1)</w:t>
      </w:r>
    </w:p>
    <w:p w:rsidR="004C0C78" w:rsidRPr="004C0C78" w:rsidRDefault="004C0C78" w:rsidP="00C93EF5">
      <w:pPr>
        <w:pStyle w:val="Standard"/>
        <w:numPr>
          <w:ilvl w:val="0"/>
          <w:numId w:val="18"/>
        </w:numPr>
        <w:spacing w:line="276" w:lineRule="auto"/>
      </w:pPr>
      <w:r w:rsidRPr="004C0C78">
        <w:rPr>
          <w:bCs/>
        </w:rPr>
        <w:t>Zasady bezpiecznych relacji personelu z dziećmi (zał. 2)</w:t>
      </w:r>
    </w:p>
    <w:p w:rsidR="004C0C78" w:rsidRDefault="004C0C78" w:rsidP="00C93EF5">
      <w:pPr>
        <w:pStyle w:val="Standard"/>
        <w:numPr>
          <w:ilvl w:val="0"/>
          <w:numId w:val="18"/>
        </w:numPr>
        <w:spacing w:line="276" w:lineRule="auto"/>
      </w:pPr>
      <w:r>
        <w:t>Karta interwencji (zał. 3)</w:t>
      </w:r>
    </w:p>
    <w:p w:rsidR="004C0C78" w:rsidRPr="004C0C78" w:rsidRDefault="004C0C78" w:rsidP="00C93EF5">
      <w:pPr>
        <w:pStyle w:val="Standard"/>
        <w:numPr>
          <w:ilvl w:val="0"/>
          <w:numId w:val="18"/>
        </w:numPr>
        <w:spacing w:line="276" w:lineRule="auto"/>
      </w:pPr>
      <w:r w:rsidRPr="004C0C78">
        <w:rPr>
          <w:bCs/>
        </w:rPr>
        <w:t>Zasady ochrony wizerunku i danych osobowych dzieci (zał.4.)</w:t>
      </w:r>
    </w:p>
    <w:p w:rsidR="004C0C78" w:rsidRPr="004C0C78" w:rsidRDefault="004C0C78" w:rsidP="00C93EF5">
      <w:pPr>
        <w:pStyle w:val="Standard"/>
        <w:numPr>
          <w:ilvl w:val="0"/>
          <w:numId w:val="18"/>
        </w:numPr>
        <w:spacing w:line="276" w:lineRule="auto"/>
      </w:pPr>
      <w:r w:rsidRPr="004C0C78">
        <w:rPr>
          <w:bCs/>
        </w:rPr>
        <w:t>Monitoring standardów – ankieta dla pracowników i dla rodziców</w:t>
      </w:r>
      <w:r>
        <w:rPr>
          <w:bCs/>
        </w:rPr>
        <w:t xml:space="preserve"> </w:t>
      </w:r>
      <w:r w:rsidRPr="004C0C78">
        <w:rPr>
          <w:bCs/>
        </w:rPr>
        <w:t>(zał.5)</w:t>
      </w:r>
    </w:p>
    <w:p w:rsidR="004C0C78" w:rsidRPr="004C0C78" w:rsidRDefault="004C0C78" w:rsidP="00C93EF5">
      <w:pPr>
        <w:pStyle w:val="Standard"/>
        <w:numPr>
          <w:ilvl w:val="0"/>
          <w:numId w:val="18"/>
        </w:numPr>
        <w:spacing w:line="276" w:lineRule="auto"/>
      </w:pPr>
      <w:r w:rsidRPr="004C0C78">
        <w:rPr>
          <w:bCs/>
        </w:rPr>
        <w:t>Schemat interwencji w przypadku podejrzenia krzywdzenia dziecka – (zał. 6)</w:t>
      </w:r>
    </w:p>
    <w:p w:rsidR="004C0C78" w:rsidRPr="004C0C78" w:rsidRDefault="004C0C78" w:rsidP="00C93EF5">
      <w:pPr>
        <w:pStyle w:val="Standard"/>
        <w:numPr>
          <w:ilvl w:val="0"/>
          <w:numId w:val="18"/>
        </w:numPr>
        <w:spacing w:line="276" w:lineRule="auto"/>
      </w:pPr>
      <w:r w:rsidRPr="004C0C78">
        <w:rPr>
          <w:bCs/>
        </w:rPr>
        <w:t>Oświadczenie – (zał. 7)</w:t>
      </w:r>
    </w:p>
    <w:p w:rsidR="004C0C78" w:rsidRPr="004C0C78" w:rsidRDefault="004C0C78" w:rsidP="00C93EF5">
      <w:pPr>
        <w:pStyle w:val="Standard"/>
        <w:numPr>
          <w:ilvl w:val="0"/>
          <w:numId w:val="18"/>
        </w:numPr>
        <w:spacing w:line="276" w:lineRule="auto"/>
      </w:pPr>
      <w:r w:rsidRPr="004C0C78">
        <w:rPr>
          <w:bCs/>
        </w:rPr>
        <w:t>Wniosek o wgląd w sytuację rodziny (zał. 8)</w:t>
      </w:r>
    </w:p>
    <w:p w:rsidR="004C0C78" w:rsidRPr="00C93EF5" w:rsidRDefault="004C0C78" w:rsidP="00C93EF5">
      <w:pPr>
        <w:pStyle w:val="Standard"/>
        <w:numPr>
          <w:ilvl w:val="0"/>
          <w:numId w:val="18"/>
        </w:numPr>
        <w:spacing w:line="276" w:lineRule="auto"/>
      </w:pPr>
      <w:r w:rsidRPr="004C0C78">
        <w:rPr>
          <w:bCs/>
        </w:rPr>
        <w:t xml:space="preserve"> Notatka ze zdarzenia (zał. 9)</w:t>
      </w:r>
    </w:p>
    <w:p w:rsidR="00C93EF5" w:rsidRDefault="00C93EF5" w:rsidP="00C93EF5">
      <w:pPr>
        <w:pStyle w:val="Standard"/>
        <w:spacing w:line="276" w:lineRule="auto"/>
        <w:rPr>
          <w:bCs/>
        </w:rPr>
      </w:pPr>
    </w:p>
    <w:p w:rsidR="005A643C" w:rsidRDefault="005A643C" w:rsidP="00C93EF5">
      <w:pPr>
        <w:pStyle w:val="Standard"/>
        <w:spacing w:line="276" w:lineRule="auto"/>
        <w:rPr>
          <w:bCs/>
        </w:rPr>
      </w:pPr>
    </w:p>
    <w:p w:rsidR="00C93EF5" w:rsidRPr="005A643C" w:rsidRDefault="00C93EF5" w:rsidP="00C93EF5">
      <w:pPr>
        <w:pStyle w:val="Standard"/>
        <w:spacing w:line="276" w:lineRule="auto"/>
        <w:jc w:val="right"/>
        <w:rPr>
          <w:rFonts w:eastAsia="Calibri"/>
          <w:sz w:val="20"/>
          <w:szCs w:val="20"/>
          <w:lang w:eastAsia="en-US"/>
        </w:rPr>
      </w:pPr>
      <w:r w:rsidRPr="005A643C">
        <w:rPr>
          <w:rFonts w:eastAsia="Calibri"/>
          <w:sz w:val="20"/>
          <w:szCs w:val="20"/>
          <w:lang w:eastAsia="en-US"/>
        </w:rPr>
        <w:lastRenderedPageBreak/>
        <w:t>Załącznik Nr 1 do Polityki ochrony dzieci</w:t>
      </w:r>
    </w:p>
    <w:p w:rsidR="00C93EF5" w:rsidRPr="005A643C" w:rsidRDefault="00C93EF5" w:rsidP="00C93EF5">
      <w:pPr>
        <w:pStyle w:val="Standard"/>
        <w:spacing w:line="276" w:lineRule="auto"/>
        <w:jc w:val="right"/>
        <w:rPr>
          <w:rFonts w:eastAsia="Calibri"/>
          <w:sz w:val="20"/>
          <w:szCs w:val="20"/>
          <w:lang w:eastAsia="en-US"/>
        </w:rPr>
      </w:pPr>
      <w:r w:rsidRPr="005A643C">
        <w:rPr>
          <w:rFonts w:eastAsia="Calibri"/>
          <w:sz w:val="20"/>
          <w:szCs w:val="20"/>
          <w:lang w:eastAsia="en-US"/>
        </w:rPr>
        <w:t xml:space="preserve"> przed krzywdzeniem</w:t>
      </w:r>
    </w:p>
    <w:p w:rsidR="005A643C" w:rsidRPr="005A643C" w:rsidRDefault="00C93EF5" w:rsidP="00C93EF5">
      <w:pPr>
        <w:pStyle w:val="Standard"/>
        <w:spacing w:line="276" w:lineRule="auto"/>
        <w:jc w:val="right"/>
        <w:rPr>
          <w:rFonts w:eastAsia="Calibri"/>
          <w:sz w:val="20"/>
          <w:szCs w:val="20"/>
          <w:lang w:eastAsia="en-US"/>
        </w:rPr>
      </w:pPr>
      <w:r w:rsidRPr="005A643C">
        <w:rPr>
          <w:rFonts w:eastAsia="Calibri"/>
          <w:sz w:val="20"/>
          <w:szCs w:val="20"/>
          <w:lang w:eastAsia="en-US"/>
        </w:rPr>
        <w:t xml:space="preserve">w Gminnym Przedszkolu Publicznym </w:t>
      </w:r>
    </w:p>
    <w:p w:rsidR="00C93EF5" w:rsidRPr="005A643C" w:rsidRDefault="00C93EF5" w:rsidP="00C93EF5">
      <w:pPr>
        <w:pStyle w:val="Standard"/>
        <w:spacing w:line="276" w:lineRule="auto"/>
        <w:jc w:val="right"/>
        <w:rPr>
          <w:rFonts w:eastAsia="Calibri"/>
          <w:sz w:val="20"/>
          <w:szCs w:val="20"/>
          <w:lang w:eastAsia="en-US"/>
        </w:rPr>
      </w:pPr>
      <w:r w:rsidRPr="005A643C">
        <w:rPr>
          <w:rFonts w:eastAsia="Calibri"/>
          <w:sz w:val="20"/>
          <w:szCs w:val="20"/>
          <w:lang w:eastAsia="en-US"/>
        </w:rPr>
        <w:t>w Poroninie</w:t>
      </w:r>
    </w:p>
    <w:p w:rsidR="00C93EF5" w:rsidRDefault="00C93EF5" w:rsidP="00C93EF5">
      <w:pPr>
        <w:pStyle w:val="Standard"/>
        <w:spacing w:line="276" w:lineRule="auto"/>
        <w:jc w:val="both"/>
        <w:rPr>
          <w:rFonts w:eastAsia="Calibri"/>
          <w:lang w:eastAsia="en-US"/>
        </w:rPr>
      </w:pPr>
    </w:p>
    <w:p w:rsidR="00C93EF5" w:rsidRDefault="00C93EF5" w:rsidP="00C93EF5">
      <w:pPr>
        <w:pStyle w:val="Standard"/>
        <w:spacing w:line="276" w:lineRule="auto"/>
        <w:jc w:val="center"/>
        <w:rPr>
          <w:rFonts w:eastAsia="Calibri"/>
          <w:b/>
          <w:lang w:eastAsia="en-US"/>
        </w:rPr>
      </w:pPr>
      <w:r>
        <w:rPr>
          <w:rFonts w:eastAsia="Calibri"/>
          <w:b/>
          <w:lang w:eastAsia="en-US"/>
        </w:rPr>
        <w:t>Zasady bezpiecznej rekrutacji personelu</w:t>
      </w:r>
    </w:p>
    <w:p w:rsidR="00C93EF5" w:rsidRDefault="00C93EF5" w:rsidP="00C93EF5">
      <w:pPr>
        <w:pStyle w:val="Standard"/>
        <w:spacing w:line="276" w:lineRule="auto"/>
        <w:jc w:val="center"/>
        <w:rPr>
          <w:rFonts w:eastAsia="Calibri"/>
          <w:lang w:eastAsia="en-US"/>
        </w:rPr>
      </w:pPr>
      <w:r>
        <w:rPr>
          <w:rFonts w:eastAsia="Calibri"/>
          <w:lang w:eastAsia="en-US"/>
        </w:rPr>
        <w:t>Zasady bezpiecznej rekrutacji w Gminnym Przedszkolu Publicznym w Poroninie</w:t>
      </w:r>
    </w:p>
    <w:p w:rsidR="00C93EF5" w:rsidRDefault="00C93EF5" w:rsidP="00C93EF5">
      <w:pPr>
        <w:pStyle w:val="Standard"/>
        <w:spacing w:line="276" w:lineRule="auto"/>
        <w:ind w:firstLine="708"/>
        <w:jc w:val="both"/>
      </w:pPr>
      <w:r>
        <w:rPr>
          <w:rFonts w:eastAsia="Calibri"/>
          <w:lang w:eastAsia="en-US"/>
        </w:rPr>
        <w:t xml:space="preserve"> Pozyskanie danych kandydata/kandydatki, które pozwalają jak najlepiej poznać jego/jej kwalifikacje, w tym stosunek do wartości podzielanych przez Publiczne Przedszkole, takich jak ochrona praw dzieci i szacunek do ich godności. Gminne Przedszkole Publiczne w Poroninie dba o to, by osoby przez nie zatrudnione (w tym osoby pracujące na podstawie umowy zlecenie oraz wolontariusze/stażyści/ praktykanci) posiadały odpowiednie kwalifikacje do pracy z dziećmi oraz były dla nich bezpieczne. Aby sprawdzić powyższe, w tym stosunek osoby zatrudnianej do dzieci i podzielania wartości związanych z szacunkiem wobec nich oraz przestrzegania ich praw, Gminne Przedszkole Publiczne w Poroninie w procesie rekrutacji wymaga dostarczenia danych i dokumentów dotyczących:</w:t>
      </w:r>
    </w:p>
    <w:p w:rsidR="00C93EF5" w:rsidRDefault="00C93EF5" w:rsidP="00C93EF5">
      <w:pPr>
        <w:pStyle w:val="Standard"/>
        <w:spacing w:line="276" w:lineRule="auto"/>
        <w:jc w:val="both"/>
        <w:rPr>
          <w:rFonts w:eastAsia="Calibri"/>
          <w:lang w:eastAsia="en-US"/>
        </w:rPr>
      </w:pPr>
      <w:r>
        <w:rPr>
          <w:rFonts w:eastAsia="Calibri"/>
          <w:lang w:eastAsia="en-US"/>
        </w:rPr>
        <w:t>a) wykształcenia</w:t>
      </w:r>
    </w:p>
    <w:p w:rsidR="00C93EF5" w:rsidRDefault="00C93EF5" w:rsidP="00C93EF5">
      <w:pPr>
        <w:pStyle w:val="Standard"/>
        <w:spacing w:line="276" w:lineRule="auto"/>
        <w:jc w:val="both"/>
        <w:rPr>
          <w:rFonts w:eastAsia="Calibri"/>
          <w:lang w:eastAsia="en-US"/>
        </w:rPr>
      </w:pPr>
      <w:r>
        <w:rPr>
          <w:rFonts w:eastAsia="Calibri"/>
          <w:lang w:eastAsia="en-US"/>
        </w:rPr>
        <w:t>b) kwalifikacji zawodowych</w:t>
      </w:r>
    </w:p>
    <w:p w:rsidR="00C93EF5" w:rsidRDefault="00C93EF5" w:rsidP="00C93EF5">
      <w:pPr>
        <w:pStyle w:val="Standard"/>
        <w:spacing w:line="276" w:lineRule="auto"/>
        <w:jc w:val="both"/>
        <w:rPr>
          <w:rFonts w:eastAsia="Calibri"/>
          <w:lang w:eastAsia="en-US"/>
        </w:rPr>
      </w:pPr>
      <w:r>
        <w:rPr>
          <w:rFonts w:eastAsia="Calibri"/>
          <w:lang w:eastAsia="en-US"/>
        </w:rPr>
        <w:t>c) przebiegu dotychczasowego zatrudnienia kandydata/kandydatki,</w:t>
      </w:r>
    </w:p>
    <w:p w:rsidR="00C93EF5" w:rsidRDefault="00C93EF5" w:rsidP="00C93EF5">
      <w:pPr>
        <w:pStyle w:val="Standard"/>
        <w:spacing w:line="276" w:lineRule="auto"/>
        <w:ind w:firstLine="708"/>
        <w:jc w:val="both"/>
        <w:rPr>
          <w:rFonts w:eastAsia="Calibri"/>
          <w:lang w:eastAsia="en-US"/>
        </w:rPr>
      </w:pPr>
      <w:r>
        <w:rPr>
          <w:rFonts w:eastAsia="Calibri"/>
          <w:lang w:eastAsia="en-US"/>
        </w:rPr>
        <w:t xml:space="preserve"> Dodatkowo Gminne Przedszkole Publiczne w Poroninie pozyskuje od kandydatów/ kandydatek dane pozwalające zidentyfikować daną osobę.</w:t>
      </w:r>
    </w:p>
    <w:p w:rsidR="00C93EF5" w:rsidRDefault="00C93EF5" w:rsidP="00C93EF5">
      <w:pPr>
        <w:pStyle w:val="Standard"/>
        <w:spacing w:line="276" w:lineRule="auto"/>
        <w:jc w:val="both"/>
        <w:rPr>
          <w:rFonts w:eastAsia="Calibri"/>
          <w:lang w:eastAsia="en-US"/>
        </w:rPr>
      </w:pPr>
      <w:r>
        <w:rPr>
          <w:rFonts w:eastAsia="Calibri"/>
          <w:lang w:eastAsia="en-US"/>
        </w:rPr>
        <w:t>a) imię(imiona) i nazwisko,</w:t>
      </w:r>
    </w:p>
    <w:p w:rsidR="00C93EF5" w:rsidRDefault="00C93EF5" w:rsidP="00C93EF5">
      <w:pPr>
        <w:pStyle w:val="Standard"/>
        <w:spacing w:line="276" w:lineRule="auto"/>
        <w:jc w:val="both"/>
        <w:rPr>
          <w:rFonts w:eastAsia="Calibri"/>
          <w:lang w:eastAsia="en-US"/>
        </w:rPr>
      </w:pPr>
      <w:r>
        <w:rPr>
          <w:rFonts w:eastAsia="Calibri"/>
          <w:lang w:eastAsia="en-US"/>
        </w:rPr>
        <w:t>b) datę urodzenia,</w:t>
      </w:r>
    </w:p>
    <w:p w:rsidR="00C93EF5" w:rsidRDefault="00C93EF5" w:rsidP="00C93EF5">
      <w:pPr>
        <w:pStyle w:val="Standard"/>
        <w:spacing w:line="276" w:lineRule="auto"/>
        <w:jc w:val="both"/>
        <w:rPr>
          <w:rFonts w:eastAsia="Calibri"/>
          <w:lang w:eastAsia="en-US"/>
        </w:rPr>
      </w:pPr>
      <w:r>
        <w:rPr>
          <w:rFonts w:eastAsia="Calibri"/>
          <w:lang w:eastAsia="en-US"/>
        </w:rPr>
        <w:t>c) dane kontaktowe osoby zatrudnianej</w:t>
      </w:r>
    </w:p>
    <w:p w:rsidR="00C93EF5" w:rsidRDefault="00C93EF5" w:rsidP="00C93EF5">
      <w:pPr>
        <w:pStyle w:val="Standard"/>
        <w:spacing w:line="276" w:lineRule="auto"/>
        <w:ind w:firstLine="708"/>
        <w:jc w:val="both"/>
      </w:pPr>
      <w:r>
        <w:rPr>
          <w:rFonts w:eastAsia="Calibri"/>
          <w:lang w:eastAsia="en-US"/>
        </w:rPr>
        <w:t>Pozyskiwanie danych kandydata/kandydatki, które umożliwiają sprawdzenie jej /jego w Rejestrze Sprawców Przestępstw na Tle Seksualnym Przed dopuszczeniem osoby zatrudnianej do wykonywania obowiązków związanych z wychowaniem, edukacją, wypoczynkiem, leczeniem małoletnich lub z opieką nad nimi Gminne Przedszkole Publiczne sprawdza osobę zatrudnianą w Rejestrze Sprawców Przestępstw na Tle Seksualnym. Wydruk z Rejestru przechowywany jest w aktach osobowych pracownika lub analogicznej dokumentacji dotyczącej wolontariusza/ praktykanta/ osoby zatrudnionej w oparciu o umowę cywilnoprawną.</w:t>
      </w:r>
    </w:p>
    <w:p w:rsidR="00C93EF5" w:rsidRDefault="00C93EF5" w:rsidP="00C93EF5">
      <w:pPr>
        <w:pStyle w:val="Standard"/>
        <w:spacing w:line="276" w:lineRule="auto"/>
        <w:ind w:firstLine="708"/>
        <w:jc w:val="both"/>
        <w:rPr>
          <w:rFonts w:eastAsia="Calibri"/>
          <w:lang w:eastAsia="en-US"/>
        </w:rPr>
      </w:pPr>
      <w:r>
        <w:rPr>
          <w:rFonts w:eastAsia="Calibri"/>
          <w:lang w:eastAsia="en-US"/>
        </w:rPr>
        <w:t>Dostarczenie przez kandydata/kandydatkę informacji z Krajowego Rejestru Karnego o niekaralności 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 przepisach prawa obcego.</w:t>
      </w:r>
    </w:p>
    <w:p w:rsidR="00C93EF5" w:rsidRDefault="00C93EF5" w:rsidP="00C93EF5">
      <w:pPr>
        <w:pStyle w:val="Standard"/>
        <w:spacing w:line="276" w:lineRule="auto"/>
        <w:ind w:firstLine="708"/>
        <w:jc w:val="both"/>
        <w:rPr>
          <w:rFonts w:eastAsia="Calibri"/>
          <w:lang w:eastAsia="en-US"/>
        </w:rPr>
      </w:pPr>
      <w:r>
        <w:rPr>
          <w:rFonts w:eastAsia="Calibri"/>
          <w:lang w:eastAsia="en-US"/>
        </w:rPr>
        <w:t>Jeżeli osoba posiada obywatelstwo inne niż polskie wówczas przedkłada informacje z rejestru karnego państwa obywatelstwa uzyskiwaną do celów działalności zawodowej związanej z kontaktami z dziećmi, bądź informację z rejestru karnego, jeżeli prawo tego państwa nie przewiduje wydawania informacji dla w/w celów.</w:t>
      </w:r>
    </w:p>
    <w:p w:rsidR="00C93EF5" w:rsidRDefault="00C93EF5" w:rsidP="00C93EF5">
      <w:pPr>
        <w:pStyle w:val="Standard"/>
        <w:spacing w:line="276" w:lineRule="auto"/>
        <w:ind w:firstLine="708"/>
        <w:jc w:val="both"/>
        <w:rPr>
          <w:rFonts w:eastAsia="Calibri"/>
          <w:lang w:eastAsia="en-US"/>
        </w:rPr>
      </w:pPr>
      <w:r>
        <w:rPr>
          <w:rFonts w:eastAsia="Calibri"/>
          <w:lang w:eastAsia="en-US"/>
        </w:rPr>
        <w:t xml:space="preserve">Jeżeli prawo państwa, z którego ma być przedłożona informacja o niekaralności nie przewiduje wydawania takiej informacji lub nie prowadzi rejestru karnego, wówczas </w:t>
      </w:r>
      <w:r>
        <w:rPr>
          <w:rFonts w:eastAsia="Calibri"/>
          <w:lang w:eastAsia="en-US"/>
        </w:rPr>
        <w:lastRenderedPageBreak/>
        <w:t>kandydat/ kandydatka składa pod rygorem odpowiedzialności karnej oświadczenie o tym fakcie wraz z oświadczeniem.</w:t>
      </w:r>
    </w:p>
    <w:p w:rsidR="00C93EF5" w:rsidRDefault="00C93EF5" w:rsidP="00C93EF5">
      <w:pPr>
        <w:pStyle w:val="Standard"/>
        <w:spacing w:line="276" w:lineRule="auto"/>
        <w:ind w:firstLine="708"/>
        <w:jc w:val="both"/>
        <w:rPr>
          <w:rFonts w:eastAsia="Calibri"/>
          <w:lang w:eastAsia="en-US"/>
        </w:rPr>
      </w:pPr>
      <w:r>
        <w:rPr>
          <w:rFonts w:eastAsia="Calibri"/>
          <w:lang w:eastAsia="en-US"/>
        </w:rPr>
        <w:t>Pod oświadczeniami składanymi po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w:t>
      </w:r>
    </w:p>
    <w:p w:rsidR="00C93EF5" w:rsidRDefault="00C93EF5" w:rsidP="00C93EF5">
      <w:pPr>
        <w:pStyle w:val="Standard"/>
        <w:spacing w:line="276" w:lineRule="auto"/>
        <w:ind w:firstLine="708"/>
        <w:jc w:val="both"/>
        <w:rPr>
          <w:rFonts w:eastAsia="Calibri"/>
          <w:lang w:eastAsia="en-US"/>
        </w:rPr>
      </w:pPr>
      <w:r>
        <w:rPr>
          <w:rFonts w:eastAsia="Calibri"/>
          <w:lang w:eastAsia="en-US"/>
        </w:rPr>
        <w:t>Gminne Przedszkole Publiczne w Poroninie wymaga przedłożenia zaświadczenia z  Krajowego Rejestru Karnego wyłącznie w przypadkach, gdy przepisy prawa wprost wskazują, że pracowników w zawodach lub na danych stanowiskach obowiązuje wymóg niekaralności. W Publicznym Przedszkolu Nr 1 wymóg niekaralności obowiązuje pracowników samorządowych oraz nauczycieli.</w:t>
      </w:r>
    </w:p>
    <w:p w:rsidR="00C93EF5" w:rsidRDefault="00C93EF5" w:rsidP="00C93EF5">
      <w:pPr>
        <w:pStyle w:val="Standard"/>
        <w:spacing w:line="276" w:lineRule="auto"/>
        <w:ind w:firstLine="708"/>
        <w:jc w:val="both"/>
        <w:rPr>
          <w:rFonts w:eastAsia="Calibri"/>
          <w:lang w:eastAsia="en-US"/>
        </w:rPr>
      </w:pPr>
      <w:r>
        <w:rPr>
          <w:rFonts w:eastAsia="Calibri"/>
          <w:lang w:eastAsia="en-US"/>
        </w:rPr>
        <w:t>W przypadku niemożliwości przedstawienia kandydat/kandydatka zobowiązani są do złożenia oświadczenia o niekaralności oraz toczących się postępowaniach przygotowawczych, sadowych i dyscyplinarnych według poniższego wzoru.</w:t>
      </w:r>
    </w:p>
    <w:p w:rsidR="00C93EF5" w:rsidRDefault="00C93EF5" w:rsidP="00C93EF5">
      <w:pPr>
        <w:pStyle w:val="Standard"/>
        <w:spacing w:line="276" w:lineRule="auto"/>
        <w:rPr>
          <w:rFonts w:eastAsia="Calibri"/>
          <w:lang w:eastAsia="en-US"/>
        </w:rPr>
      </w:pPr>
    </w:p>
    <w:p w:rsidR="00C93EF5" w:rsidRDefault="00C93EF5" w:rsidP="00C93EF5">
      <w:pPr>
        <w:pStyle w:val="Standard"/>
        <w:spacing w:line="276" w:lineRule="auto"/>
        <w:jc w:val="right"/>
        <w:rPr>
          <w:rFonts w:eastAsia="Calibri"/>
          <w:lang w:eastAsia="en-US"/>
        </w:rPr>
      </w:pPr>
    </w:p>
    <w:p w:rsidR="00C93EF5" w:rsidRDefault="00C93EF5" w:rsidP="00C93EF5">
      <w:pPr>
        <w:pStyle w:val="Standard"/>
        <w:spacing w:line="276" w:lineRule="auto"/>
        <w:jc w:val="right"/>
        <w:rPr>
          <w:rFonts w:eastAsia="Calibri"/>
          <w:lang w:eastAsia="en-US"/>
        </w:rPr>
      </w:pPr>
    </w:p>
    <w:p w:rsidR="00C93EF5" w:rsidRDefault="00C93EF5" w:rsidP="00C93EF5">
      <w:pPr>
        <w:pStyle w:val="Standard"/>
        <w:spacing w:line="276" w:lineRule="auto"/>
        <w:jc w:val="right"/>
        <w:rPr>
          <w:rFonts w:eastAsia="Calibri"/>
          <w:lang w:eastAsia="en-US"/>
        </w:rPr>
      </w:pPr>
    </w:p>
    <w:p w:rsidR="00C93EF5" w:rsidRDefault="00C93EF5" w:rsidP="00C93EF5">
      <w:pPr>
        <w:pStyle w:val="Standard"/>
        <w:spacing w:line="276" w:lineRule="auto"/>
        <w:jc w:val="right"/>
        <w:rPr>
          <w:rFonts w:eastAsia="Calibri"/>
          <w:lang w:eastAsia="en-US"/>
        </w:rPr>
      </w:pPr>
    </w:p>
    <w:p w:rsidR="00C93EF5" w:rsidRDefault="00C93EF5" w:rsidP="00C93EF5">
      <w:pPr>
        <w:pStyle w:val="Standard"/>
        <w:spacing w:line="276" w:lineRule="auto"/>
        <w:jc w:val="right"/>
        <w:rPr>
          <w:rFonts w:eastAsia="Calibri"/>
          <w:lang w:eastAsia="en-US"/>
        </w:rPr>
      </w:pPr>
    </w:p>
    <w:p w:rsidR="00C93EF5" w:rsidRDefault="00C93EF5" w:rsidP="00C93EF5">
      <w:pPr>
        <w:pStyle w:val="Standard"/>
        <w:spacing w:line="276" w:lineRule="auto"/>
        <w:jc w:val="right"/>
        <w:rPr>
          <w:rFonts w:eastAsia="Calibri"/>
          <w:lang w:eastAsia="en-US"/>
        </w:rPr>
      </w:pPr>
    </w:p>
    <w:p w:rsidR="00C93EF5" w:rsidRDefault="00C93EF5" w:rsidP="00C93EF5">
      <w:pPr>
        <w:pStyle w:val="Standard"/>
        <w:spacing w:line="276" w:lineRule="auto"/>
        <w:rPr>
          <w:bCs/>
        </w:rPr>
      </w:pPr>
    </w:p>
    <w:p w:rsidR="00C93EF5" w:rsidRPr="005A643C" w:rsidRDefault="00C93EF5" w:rsidP="00C93EF5">
      <w:pPr>
        <w:pStyle w:val="Standard"/>
        <w:pageBreakBefore/>
        <w:widowControl w:val="0"/>
        <w:spacing w:line="276" w:lineRule="auto"/>
        <w:jc w:val="right"/>
        <w:rPr>
          <w:rFonts w:eastAsia="SimSun" w:cs="Arial"/>
          <w:bCs/>
          <w:sz w:val="20"/>
          <w:szCs w:val="20"/>
          <w:lang w:eastAsia="zh-CN" w:bidi="hi-IN"/>
        </w:rPr>
      </w:pPr>
      <w:r w:rsidRPr="005A643C">
        <w:rPr>
          <w:rFonts w:eastAsia="SimSun" w:cs="Arial"/>
          <w:bCs/>
          <w:sz w:val="20"/>
          <w:szCs w:val="20"/>
          <w:lang w:eastAsia="zh-CN" w:bidi="hi-IN"/>
        </w:rPr>
        <w:lastRenderedPageBreak/>
        <w:t>Załącznik Nr 2 do Polityki ochrony dzieci przed krzywdzeniem</w:t>
      </w:r>
    </w:p>
    <w:p w:rsidR="005A643C" w:rsidRDefault="00C93EF5" w:rsidP="00C93EF5">
      <w:pPr>
        <w:pStyle w:val="Standard"/>
        <w:widowControl w:val="0"/>
        <w:spacing w:line="276" w:lineRule="auto"/>
        <w:jc w:val="right"/>
        <w:rPr>
          <w:rFonts w:eastAsia="SimSun" w:cs="Arial"/>
          <w:bCs/>
          <w:sz w:val="20"/>
          <w:szCs w:val="20"/>
          <w:lang w:eastAsia="zh-CN" w:bidi="hi-IN"/>
        </w:rPr>
      </w:pPr>
      <w:r w:rsidRPr="005A643C">
        <w:rPr>
          <w:rFonts w:eastAsia="SimSun" w:cs="Arial"/>
          <w:bCs/>
          <w:sz w:val="20"/>
          <w:szCs w:val="20"/>
          <w:lang w:eastAsia="zh-CN" w:bidi="hi-IN"/>
        </w:rPr>
        <w:t xml:space="preserve">w Gminnym Przedszkolu Publicznym </w:t>
      </w:r>
    </w:p>
    <w:p w:rsidR="00C93EF5" w:rsidRPr="005A643C" w:rsidRDefault="00C93EF5" w:rsidP="00C93EF5">
      <w:pPr>
        <w:pStyle w:val="Standard"/>
        <w:widowControl w:val="0"/>
        <w:spacing w:line="276" w:lineRule="auto"/>
        <w:jc w:val="right"/>
        <w:rPr>
          <w:rFonts w:eastAsia="SimSun" w:cs="Arial"/>
          <w:bCs/>
          <w:sz w:val="20"/>
          <w:szCs w:val="20"/>
          <w:lang w:eastAsia="zh-CN" w:bidi="hi-IN"/>
        </w:rPr>
      </w:pPr>
      <w:r w:rsidRPr="005A643C">
        <w:rPr>
          <w:rFonts w:eastAsia="SimSun" w:cs="Arial"/>
          <w:bCs/>
          <w:sz w:val="20"/>
          <w:szCs w:val="20"/>
          <w:lang w:eastAsia="zh-CN" w:bidi="hi-IN"/>
        </w:rPr>
        <w:t>w Poroninie</w:t>
      </w:r>
    </w:p>
    <w:p w:rsidR="00C93EF5" w:rsidRDefault="00C93EF5" w:rsidP="00C93EF5">
      <w:pPr>
        <w:pStyle w:val="Standard"/>
        <w:widowControl w:val="0"/>
        <w:spacing w:line="276" w:lineRule="auto"/>
        <w:jc w:val="center"/>
        <w:rPr>
          <w:rFonts w:eastAsia="SimSun" w:cs="Arial"/>
          <w:bCs/>
          <w:lang w:eastAsia="zh-CN" w:bidi="hi-IN"/>
        </w:rPr>
      </w:pPr>
    </w:p>
    <w:p w:rsidR="00C93EF5" w:rsidRDefault="00C93EF5" w:rsidP="00C93EF5">
      <w:pPr>
        <w:pStyle w:val="Standard"/>
        <w:widowControl w:val="0"/>
        <w:spacing w:line="276" w:lineRule="auto"/>
        <w:jc w:val="center"/>
        <w:rPr>
          <w:rFonts w:eastAsia="SimSun" w:cs="Arial"/>
          <w:bCs/>
          <w:lang w:eastAsia="zh-CN" w:bidi="hi-IN"/>
        </w:rPr>
      </w:pPr>
    </w:p>
    <w:p w:rsidR="00C93EF5" w:rsidRDefault="00C93EF5" w:rsidP="00C93EF5">
      <w:pPr>
        <w:pStyle w:val="Standard"/>
        <w:widowControl w:val="0"/>
        <w:spacing w:line="276" w:lineRule="auto"/>
        <w:jc w:val="center"/>
        <w:rPr>
          <w:rFonts w:eastAsia="SimSun" w:cs="Arial"/>
          <w:b/>
          <w:bCs/>
          <w:lang w:eastAsia="zh-CN" w:bidi="hi-IN"/>
        </w:rPr>
      </w:pPr>
      <w:r>
        <w:rPr>
          <w:rFonts w:eastAsia="SimSun" w:cs="Arial"/>
          <w:b/>
          <w:bCs/>
          <w:lang w:eastAsia="zh-CN" w:bidi="hi-IN"/>
        </w:rPr>
        <w:t>Zasady bezpiecznych relacji personel-dziecko</w:t>
      </w:r>
    </w:p>
    <w:p w:rsidR="00C93EF5" w:rsidRDefault="00C93EF5" w:rsidP="00C93EF5">
      <w:pPr>
        <w:pStyle w:val="Standard"/>
        <w:widowControl w:val="0"/>
        <w:spacing w:line="276" w:lineRule="auto"/>
        <w:jc w:val="center"/>
        <w:rPr>
          <w:rFonts w:eastAsia="SimSun" w:cs="Arial"/>
          <w:b/>
          <w:bCs/>
          <w:lang w:eastAsia="zh-CN" w:bidi="hi-IN"/>
        </w:rPr>
      </w:pPr>
      <w:r>
        <w:rPr>
          <w:rFonts w:eastAsia="SimSun" w:cs="Arial"/>
          <w:b/>
          <w:bCs/>
          <w:lang w:eastAsia="zh-CN" w:bidi="hi-IN"/>
        </w:rPr>
        <w:t>w Gminnym Przedszkolu Publicznym w Poroninie</w:t>
      </w:r>
    </w:p>
    <w:p w:rsidR="00C93EF5" w:rsidRDefault="00C93EF5" w:rsidP="00C93EF5">
      <w:pPr>
        <w:pStyle w:val="Standard"/>
        <w:widowControl w:val="0"/>
        <w:spacing w:line="276" w:lineRule="auto"/>
        <w:jc w:val="both"/>
        <w:rPr>
          <w:rFonts w:eastAsia="SimSun" w:cs="Arial"/>
          <w:b/>
          <w:bCs/>
          <w:lang w:eastAsia="zh-CN" w:bidi="hi-IN"/>
        </w:rPr>
      </w:pPr>
    </w:p>
    <w:p w:rsidR="00C93EF5" w:rsidRDefault="00C93EF5" w:rsidP="00C93EF5">
      <w:pPr>
        <w:pStyle w:val="Standard"/>
        <w:widowControl w:val="0"/>
        <w:spacing w:line="276" w:lineRule="auto"/>
        <w:jc w:val="both"/>
      </w:pPr>
      <w:r>
        <w:rPr>
          <w:rFonts w:eastAsia="SimSun" w:cs="Arial"/>
          <w:lang w:eastAsia="zh-CN" w:bidi="hi-IN"/>
        </w:rPr>
        <w:tab/>
        <w:t>Naczelną zasadą wszystkich czynności podejmowanych przez personel, jest działanie dla dobra dziecka i w jego najlepszym interesie. Personel traktuje dziecko z szacunkiem, oraz uwzględnia jego godność i potrzeby. Niedopuszczalne jest stosowanie przemocy wobec dziecka w jakiejkolwiek formie. Personel realizując te cele działa w ramach obowiązującego prawa, przepisów wewnętrznych instytucji oraz swoich kompetencji. Zasady bezpiecznych relacji personelu z dziećmi obowiązują wszystkich pracowników, praktykantów i partnerów placówki. Znajomość i zaakceptowanie zasad są potwierdzone podpisem oświadczenia (oświadczenie: Zapoznałem się i akceptuje zasady oświadczenia – zał. 7)</w:t>
      </w:r>
    </w:p>
    <w:p w:rsidR="00C93EF5" w:rsidRDefault="00C93EF5" w:rsidP="00C93EF5">
      <w:pPr>
        <w:pStyle w:val="Standard"/>
        <w:widowControl w:val="0"/>
        <w:numPr>
          <w:ilvl w:val="3"/>
          <w:numId w:val="19"/>
        </w:numPr>
        <w:spacing w:line="276" w:lineRule="auto"/>
        <w:ind w:left="284" w:hanging="284"/>
        <w:rPr>
          <w:rFonts w:eastAsia="SimSun" w:cs="Mangal"/>
          <w:b/>
          <w:szCs w:val="21"/>
          <w:lang w:eastAsia="zh-CN" w:bidi="hi-IN"/>
        </w:rPr>
      </w:pPr>
      <w:r>
        <w:rPr>
          <w:rFonts w:eastAsia="SimSun" w:cs="Mangal"/>
          <w:b/>
          <w:szCs w:val="21"/>
          <w:lang w:eastAsia="zh-CN" w:bidi="hi-IN"/>
        </w:rPr>
        <w:t>Relacje personelu z dziećmi</w:t>
      </w:r>
    </w:p>
    <w:p w:rsidR="00C93EF5" w:rsidRDefault="00C93EF5" w:rsidP="00C93EF5">
      <w:pPr>
        <w:pStyle w:val="Standard"/>
        <w:widowControl w:val="0"/>
        <w:spacing w:line="276" w:lineRule="auto"/>
        <w:ind w:firstLine="709"/>
        <w:jc w:val="both"/>
      </w:pPr>
      <w:r>
        <w:rPr>
          <w:rFonts w:eastAsia="SimSun" w:cs="Arial"/>
          <w:lang w:eastAsia="zh-CN" w:bidi="hi-IN"/>
        </w:rPr>
        <w:t>Każdy pracownik jest zobowiązany do utrzymywania profesjonalnej relacji z dziećmi i  rozważenia, czy reakcja, komunikat bądź działanie wobec dziecka są adekwatne do sytuacji, bezpieczne, uzasadnione i sprawiedliwe wobec innych dzieci. Należy działać w sposób otwarty i przejrzysty dla innych, aby zminimalizować ryzyko błędnej interpretacji zachowania. Każdą ryzykowną sytuację należy zgłaszać dyrektorowi/ psychologowi /wychowawcy grupy.</w:t>
      </w:r>
    </w:p>
    <w:p w:rsidR="00C93EF5" w:rsidRDefault="00C93EF5" w:rsidP="00C93EF5">
      <w:pPr>
        <w:pStyle w:val="Standard"/>
        <w:widowControl w:val="0"/>
        <w:numPr>
          <w:ilvl w:val="3"/>
          <w:numId w:val="19"/>
        </w:numPr>
        <w:spacing w:line="276" w:lineRule="auto"/>
        <w:ind w:left="284" w:hanging="284"/>
        <w:jc w:val="both"/>
        <w:rPr>
          <w:rFonts w:eastAsia="SimSun" w:cs="Arial"/>
          <w:b/>
          <w:lang w:eastAsia="zh-CN" w:bidi="hi-IN"/>
        </w:rPr>
      </w:pPr>
      <w:r>
        <w:rPr>
          <w:rFonts w:eastAsia="SimSun" w:cs="Arial"/>
          <w:b/>
          <w:lang w:eastAsia="zh-CN" w:bidi="hi-IN"/>
        </w:rPr>
        <w:t>Komunikacja z dziećmi:</w:t>
      </w:r>
    </w:p>
    <w:p w:rsidR="00C93EF5" w:rsidRDefault="00C93EF5" w:rsidP="00C93EF5">
      <w:pPr>
        <w:pStyle w:val="Standard"/>
        <w:widowControl w:val="0"/>
        <w:spacing w:line="276" w:lineRule="auto"/>
        <w:ind w:firstLine="720"/>
        <w:jc w:val="both"/>
      </w:pPr>
      <w:r>
        <w:rPr>
          <w:rFonts w:eastAsia="SimSun" w:cs="Arial"/>
          <w:lang w:eastAsia="zh-CN" w:bidi="hi-IN"/>
        </w:rPr>
        <w:t>W komunikacji z dzieckiem należy zachowywać cierpliwość i szacunek, słuchać uważnie dzieci i udzielać im odpowiedzi adekwatnych do ich wieku i danej sytuacji. Podejmując decyzje dotyczące dziecka należy je o tym poinformować i starać się brać pod uwagę jego oczekiwania.</w:t>
      </w:r>
    </w:p>
    <w:p w:rsidR="00C93EF5" w:rsidRDefault="00C93EF5" w:rsidP="00C93EF5">
      <w:pPr>
        <w:pStyle w:val="Standard"/>
        <w:widowControl w:val="0"/>
        <w:spacing w:line="276" w:lineRule="auto"/>
        <w:ind w:firstLine="709"/>
        <w:jc w:val="both"/>
      </w:pPr>
      <w:r>
        <w:rPr>
          <w:rFonts w:eastAsia="SimSun" w:cs="Arial"/>
          <w:lang w:eastAsia="zh-CN" w:bidi="hi-IN"/>
        </w:rPr>
        <w:t>Należy szanować prawo dziecka do prywatności. Jeśli konieczne jest odstąpienie od zasady poufności, aby chronić dziecko, należy mu to wyjaśnić.</w:t>
      </w:r>
    </w:p>
    <w:p w:rsidR="00C93EF5" w:rsidRDefault="00C93EF5" w:rsidP="00C93EF5">
      <w:pPr>
        <w:pStyle w:val="Standard"/>
        <w:widowControl w:val="0"/>
        <w:spacing w:line="276" w:lineRule="auto"/>
        <w:ind w:firstLine="709"/>
        <w:jc w:val="both"/>
        <w:rPr>
          <w:rFonts w:eastAsia="SimSun" w:cs="Arial"/>
          <w:lang w:eastAsia="zh-CN" w:bidi="hi-IN"/>
        </w:rPr>
      </w:pPr>
      <w:r>
        <w:rPr>
          <w:rFonts w:eastAsia="SimSun" w:cs="Arial"/>
          <w:lang w:eastAsia="zh-CN" w:bidi="hi-IN"/>
        </w:rPr>
        <w:t>W komunikacji z dzieckiem nie wolno:</w:t>
      </w:r>
    </w:p>
    <w:p w:rsidR="00C93EF5" w:rsidRDefault="00C93EF5" w:rsidP="00C93EF5">
      <w:pPr>
        <w:pStyle w:val="Standard"/>
        <w:widowControl w:val="0"/>
        <w:spacing w:line="276" w:lineRule="auto"/>
        <w:ind w:firstLine="284"/>
        <w:jc w:val="both"/>
        <w:rPr>
          <w:rFonts w:eastAsia="SimSun" w:cs="Arial"/>
          <w:lang w:eastAsia="zh-CN" w:bidi="hi-IN"/>
        </w:rPr>
      </w:pPr>
      <w:r>
        <w:rPr>
          <w:rFonts w:eastAsia="SimSun" w:cs="Arial"/>
          <w:lang w:eastAsia="zh-CN" w:bidi="hi-IN"/>
        </w:rPr>
        <w:t>- zawstydzać, upokarzać, lekceważyć i obrażać dziecka;</w:t>
      </w:r>
    </w:p>
    <w:p w:rsidR="00C93EF5" w:rsidRDefault="00C93EF5" w:rsidP="00C93EF5">
      <w:pPr>
        <w:pStyle w:val="Standard"/>
        <w:widowControl w:val="0"/>
        <w:spacing w:line="276" w:lineRule="auto"/>
        <w:ind w:firstLine="284"/>
        <w:jc w:val="both"/>
      </w:pPr>
      <w:r>
        <w:rPr>
          <w:rFonts w:eastAsia="SimSun" w:cs="Arial"/>
          <w:lang w:eastAsia="zh-CN" w:bidi="hi-IN"/>
        </w:rPr>
        <w:t>- krzyczeć na dziecko w sytuacji innej niż wynikająca z bezpieczeństwa dziecka lub innych dzieci;</w:t>
      </w:r>
    </w:p>
    <w:p w:rsidR="00C93EF5" w:rsidRDefault="00C93EF5" w:rsidP="00C93EF5">
      <w:pPr>
        <w:pStyle w:val="Standard"/>
        <w:widowControl w:val="0"/>
        <w:spacing w:line="276" w:lineRule="auto"/>
        <w:ind w:firstLine="284"/>
        <w:jc w:val="both"/>
        <w:rPr>
          <w:rFonts w:eastAsia="SimSun" w:cs="Arial"/>
          <w:lang w:eastAsia="zh-CN" w:bidi="hi-IN"/>
        </w:rPr>
      </w:pPr>
      <w:r>
        <w:rPr>
          <w:rFonts w:eastAsia="SimSun" w:cs="Arial"/>
          <w:lang w:eastAsia="zh-CN" w:bidi="hi-IN"/>
        </w:rPr>
        <w:t>- ujawniać informacji wrażliwych dotyczących dziecka wobec osób nieuprawnionych, w tym wobec innych dzieci – dotyczy to wizerunku dziecka, informacji o jego sytuacji rodzinnej, ekonomicznej,  medycznej,  opiekuńczej i prawnej;</w:t>
      </w:r>
    </w:p>
    <w:p w:rsidR="00C93EF5" w:rsidRDefault="00C93EF5" w:rsidP="00C93EF5">
      <w:pPr>
        <w:pStyle w:val="Standard"/>
        <w:widowControl w:val="0"/>
        <w:spacing w:line="276" w:lineRule="auto"/>
        <w:ind w:firstLine="284"/>
        <w:jc w:val="both"/>
        <w:rPr>
          <w:rFonts w:eastAsia="SimSun" w:cs="Arial"/>
          <w:lang w:eastAsia="zh-CN" w:bidi="hi-IN"/>
        </w:rPr>
      </w:pPr>
      <w:r>
        <w:rPr>
          <w:rFonts w:eastAsia="SimSun" w:cs="Arial"/>
          <w:lang w:eastAsia="zh-CN" w:bidi="hi-IN"/>
        </w:rPr>
        <w:t>- zachowywać się w obecności dzieci w sposób niestosowny, dotyczy to używanie wulgarnych słów, gestów i żartów, czynienie obraźliwych uwag, nawiązywanie w wypowiedziach do aktywności oraz wykorzystywanie wobec dziecka relacji władzy lub przewagi fizycznej (zastraszanie, przymuszanie, groźby).</w:t>
      </w:r>
    </w:p>
    <w:p w:rsidR="00C93EF5" w:rsidRDefault="00C93EF5" w:rsidP="00C93EF5">
      <w:pPr>
        <w:pStyle w:val="Standard"/>
        <w:widowControl w:val="0"/>
        <w:spacing w:line="276" w:lineRule="auto"/>
        <w:ind w:firstLine="709"/>
        <w:jc w:val="both"/>
        <w:rPr>
          <w:rFonts w:eastAsia="SimSun" w:cs="Arial"/>
          <w:lang w:eastAsia="zh-CN" w:bidi="hi-IN"/>
        </w:rPr>
      </w:pPr>
      <w:r>
        <w:rPr>
          <w:rFonts w:eastAsia="SimSun" w:cs="Arial"/>
          <w:lang w:eastAsia="zh-CN" w:bidi="hi-IN"/>
        </w:rPr>
        <w:t>Należy zapewnić dzieci, że jeśli czują się niekomfortowo w jakiejś sytuacji, wobec konkretnego zachowania czy słów, mogą o tym powiedzieć nauczycielowi lub innej osobie dorosłej, którzy są zobowiązani do udzielenia pomocy i wsparcia.</w:t>
      </w:r>
    </w:p>
    <w:p w:rsidR="00C93EF5" w:rsidRDefault="00C93EF5" w:rsidP="00C93EF5">
      <w:pPr>
        <w:pStyle w:val="Standard"/>
        <w:widowControl w:val="0"/>
        <w:spacing w:line="276" w:lineRule="auto"/>
        <w:jc w:val="both"/>
        <w:rPr>
          <w:rFonts w:eastAsia="SimSun" w:cs="Arial"/>
          <w:lang w:eastAsia="zh-CN" w:bidi="hi-IN"/>
        </w:rPr>
      </w:pPr>
    </w:p>
    <w:p w:rsidR="00C93EF5" w:rsidRDefault="00C93EF5" w:rsidP="00C93EF5">
      <w:pPr>
        <w:pStyle w:val="Standard"/>
        <w:widowControl w:val="0"/>
        <w:spacing w:line="276" w:lineRule="auto"/>
        <w:jc w:val="both"/>
        <w:rPr>
          <w:rFonts w:eastAsia="SimSun" w:cs="Arial"/>
          <w:b/>
          <w:bCs/>
          <w:lang w:eastAsia="zh-CN" w:bidi="hi-IN"/>
        </w:rPr>
      </w:pPr>
      <w:r>
        <w:rPr>
          <w:rFonts w:eastAsia="SimSun" w:cs="Arial"/>
          <w:b/>
          <w:bCs/>
          <w:lang w:eastAsia="zh-CN" w:bidi="hi-IN"/>
        </w:rPr>
        <w:t>3. Działania z dziećmi</w:t>
      </w:r>
    </w:p>
    <w:p w:rsidR="00C93EF5" w:rsidRDefault="00C93EF5" w:rsidP="00C93EF5">
      <w:pPr>
        <w:pStyle w:val="Standard"/>
        <w:widowControl w:val="0"/>
        <w:spacing w:line="276" w:lineRule="auto"/>
        <w:ind w:firstLine="709"/>
        <w:jc w:val="both"/>
      </w:pPr>
      <w:r>
        <w:rPr>
          <w:rFonts w:eastAsia="SimSun" w:cs="Arial"/>
          <w:lang w:eastAsia="zh-CN" w:bidi="hi-IN"/>
        </w:rPr>
        <w:t>Podczas działań z dziećmi należy doceniać zaangażowanie w podejmowane aktywności, a także pamiętać o tym by traktować równo wszystkie dzieci. Należy także unikać faworyzowania dzieci.</w:t>
      </w:r>
    </w:p>
    <w:p w:rsidR="00C93EF5" w:rsidRDefault="00C93EF5" w:rsidP="00C93EF5">
      <w:pPr>
        <w:pStyle w:val="Standard"/>
        <w:widowControl w:val="0"/>
        <w:spacing w:line="276" w:lineRule="auto"/>
        <w:jc w:val="both"/>
        <w:rPr>
          <w:rFonts w:eastAsia="SimSun" w:cs="Arial"/>
          <w:lang w:eastAsia="zh-CN" w:bidi="hi-IN"/>
        </w:rPr>
      </w:pPr>
      <w:r>
        <w:rPr>
          <w:rFonts w:eastAsia="SimSun" w:cs="Arial"/>
          <w:lang w:eastAsia="zh-CN" w:bidi="hi-IN"/>
        </w:rPr>
        <w:t>W działaniach z dziećmi niedopuszczalne jest:</w:t>
      </w:r>
    </w:p>
    <w:p w:rsidR="00C93EF5" w:rsidRDefault="00C93EF5" w:rsidP="00C93EF5">
      <w:pPr>
        <w:pStyle w:val="Standard"/>
        <w:widowControl w:val="0"/>
        <w:spacing w:line="276" w:lineRule="auto"/>
        <w:ind w:firstLine="284"/>
        <w:jc w:val="both"/>
        <w:rPr>
          <w:rFonts w:eastAsia="SimSun" w:cs="Arial"/>
          <w:lang w:eastAsia="zh-CN" w:bidi="hi-IN"/>
        </w:rPr>
      </w:pPr>
      <w:r>
        <w:rPr>
          <w:rFonts w:eastAsia="SimSun" w:cs="Arial"/>
          <w:lang w:eastAsia="zh-CN" w:bidi="hi-IN"/>
        </w:rPr>
        <w:t>- nawiązywanie z dzieckiem jakichkolwiek relacji romantycznych lub seksualnych lub składanie mu propozycji o nieodpowiednim charakterze.</w:t>
      </w:r>
    </w:p>
    <w:p w:rsidR="00C93EF5" w:rsidRDefault="00C93EF5" w:rsidP="00C93EF5">
      <w:pPr>
        <w:pStyle w:val="Standard"/>
        <w:widowControl w:val="0"/>
        <w:spacing w:line="276" w:lineRule="auto"/>
        <w:ind w:firstLine="284"/>
        <w:jc w:val="both"/>
      </w:pPr>
      <w:r>
        <w:rPr>
          <w:rFonts w:eastAsia="SimSun" w:cs="Arial"/>
          <w:lang w:eastAsia="zh-CN" w:bidi="hi-IN"/>
        </w:rPr>
        <w:t>- utrwalanie wizerunku dziecka przez pracowników oraz osoby trzecie do potrzeb prywatnych (filmowanie, nagrywanie głosu, fotografowanie). Jest to możliwe tylko po uzyskaniu zgody dyrektora placówki.</w:t>
      </w:r>
    </w:p>
    <w:p w:rsidR="00C93EF5" w:rsidRDefault="00C93EF5" w:rsidP="00C93EF5">
      <w:pPr>
        <w:pStyle w:val="Standard"/>
        <w:widowControl w:val="0"/>
        <w:spacing w:line="276" w:lineRule="auto"/>
        <w:ind w:firstLine="284"/>
        <w:jc w:val="both"/>
        <w:rPr>
          <w:rFonts w:eastAsia="SimSun" w:cs="Arial"/>
          <w:lang w:eastAsia="zh-CN" w:bidi="hi-IN"/>
        </w:rPr>
      </w:pPr>
      <w:r>
        <w:rPr>
          <w:rFonts w:eastAsia="SimSun" w:cs="Arial"/>
          <w:lang w:eastAsia="zh-CN" w:bidi="hi-IN"/>
        </w:rPr>
        <w:t>- proponowanie dzieciom alkoholu, wyrobów tytoniowych ani nielegalnych substancji, jak również używać ich w obecności dzieci;</w:t>
      </w:r>
    </w:p>
    <w:p w:rsidR="00C93EF5" w:rsidRDefault="00C93EF5" w:rsidP="00C93EF5">
      <w:pPr>
        <w:pStyle w:val="Standard"/>
        <w:widowControl w:val="0"/>
        <w:spacing w:line="276" w:lineRule="auto"/>
        <w:ind w:firstLine="284"/>
        <w:jc w:val="both"/>
      </w:pPr>
      <w:r>
        <w:rPr>
          <w:rFonts w:eastAsia="SimSun" w:cs="Arial"/>
          <w:lang w:eastAsia="zh-CN" w:bidi="hi-IN"/>
        </w:rPr>
        <w:t>-wchodzenie w</w:t>
      </w:r>
      <w:r>
        <w:rPr>
          <w:rFonts w:eastAsia="SimSun" w:cs="Arial"/>
          <w:u w:val="single"/>
          <w:lang w:eastAsia="zh-CN" w:bidi="hi-IN"/>
        </w:rPr>
        <w:t xml:space="preserve"> </w:t>
      </w:r>
      <w:r>
        <w:rPr>
          <w:rFonts w:eastAsia="SimSun" w:cs="Arial"/>
          <w:lang w:eastAsia="zh-CN" w:bidi="hi-IN"/>
        </w:rPr>
        <w:t>relacje jakiejkolwiek zależności wobec dziecka lub opiekunów;</w:t>
      </w:r>
    </w:p>
    <w:p w:rsidR="00C93EF5" w:rsidRDefault="00C93EF5" w:rsidP="00C93EF5">
      <w:pPr>
        <w:pStyle w:val="Standard"/>
        <w:widowControl w:val="0"/>
        <w:spacing w:line="276" w:lineRule="auto"/>
        <w:ind w:firstLine="284"/>
        <w:jc w:val="both"/>
        <w:rPr>
          <w:rFonts w:eastAsia="SimSun" w:cs="Arial"/>
          <w:lang w:eastAsia="zh-CN" w:bidi="hi-IN"/>
        </w:rPr>
      </w:pPr>
      <w:r>
        <w:rPr>
          <w:rFonts w:eastAsia="SimSun" w:cs="Arial"/>
          <w:lang w:eastAsia="zh-CN" w:bidi="hi-IN"/>
        </w:rPr>
        <w:t>- przyjmowanie pieniędzy lub prezentów od dziecka, ani opiekunów dziecka, które mogą sugerować czerpanie korzyści majątkowych i innych -dozwolone jest okazjonalne pryzmowanie podarków związanych ze świętami w roku szkolnym, np. kwiatów, prezentów składkowych czy drobnych upominków.</w:t>
      </w:r>
    </w:p>
    <w:p w:rsidR="00C93EF5" w:rsidRDefault="00C93EF5" w:rsidP="00C93EF5">
      <w:pPr>
        <w:pStyle w:val="Standard"/>
        <w:widowControl w:val="0"/>
        <w:spacing w:line="276" w:lineRule="auto"/>
        <w:ind w:firstLine="284"/>
        <w:jc w:val="both"/>
        <w:rPr>
          <w:rFonts w:eastAsia="SimSun" w:cs="Arial"/>
          <w:lang w:eastAsia="zh-CN" w:bidi="hi-IN"/>
        </w:rPr>
      </w:pPr>
    </w:p>
    <w:p w:rsidR="00C93EF5" w:rsidRDefault="00C93EF5" w:rsidP="00C93EF5">
      <w:pPr>
        <w:pStyle w:val="Standard"/>
        <w:widowControl w:val="0"/>
        <w:spacing w:line="276" w:lineRule="auto"/>
        <w:jc w:val="both"/>
      </w:pPr>
      <w:r>
        <w:rPr>
          <w:rFonts w:eastAsia="SimSun" w:cs="Arial"/>
          <w:b/>
          <w:lang w:eastAsia="zh-CN" w:bidi="hi-IN"/>
        </w:rPr>
        <w:t>4. Kontakt fizyczny z dziećmi</w:t>
      </w:r>
    </w:p>
    <w:p w:rsidR="00C93EF5" w:rsidRDefault="00C93EF5" w:rsidP="00C93EF5">
      <w:pPr>
        <w:pStyle w:val="Standard"/>
        <w:widowControl w:val="0"/>
        <w:spacing w:line="276" w:lineRule="auto"/>
        <w:ind w:firstLine="709"/>
        <w:jc w:val="both"/>
        <w:rPr>
          <w:rFonts w:eastAsia="SimSun" w:cs="Arial"/>
          <w:lang w:eastAsia="zh-CN" w:bidi="hi-IN"/>
        </w:rPr>
      </w:pPr>
      <w:r>
        <w:rPr>
          <w:rFonts w:eastAsia="SimSun" w:cs="Arial"/>
          <w:lang w:eastAsia="zh-CN" w:bidi="hi-IN"/>
        </w:rPr>
        <w:t>Istnieją sytuacje, w których fizyczny kontakt z dzieckiem może być stosowny i spełnia zasady bezpiecznego kontaktu: jest odpowiedzią na potrzeby dziecka w danym momencie, uwzględnia wiek dziecka, etap rozwojowy i kontekst sytuacyjny.  W kontakcie fizycznym z dzieckiem należy mieć na uwadze, iż może on być błędnie zinterpretowany przez dziecko lub osoby trzecie, nawet przy dobrych intencjach, dlatego należy zapytać je o zgodę, np. na przytulenie. Obserwując zachowanie i reakcje dziecka należy dokonywać profesjonalnej oceny sytuacji.</w:t>
      </w:r>
    </w:p>
    <w:p w:rsidR="00C93EF5" w:rsidRDefault="00C93EF5" w:rsidP="00FD4ED0">
      <w:pPr>
        <w:pStyle w:val="Standard"/>
        <w:widowControl w:val="0"/>
        <w:spacing w:line="276" w:lineRule="auto"/>
        <w:jc w:val="both"/>
        <w:rPr>
          <w:rFonts w:eastAsia="SimSun" w:cs="Arial"/>
          <w:lang w:eastAsia="zh-CN" w:bidi="hi-IN"/>
        </w:rPr>
      </w:pPr>
    </w:p>
    <w:p w:rsidR="00C93EF5" w:rsidRDefault="00C93EF5" w:rsidP="00C93EF5">
      <w:pPr>
        <w:spacing w:line="276" w:lineRule="auto"/>
        <w:ind w:left="1274" w:hanging="1274"/>
        <w:jc w:val="both"/>
        <w:rPr>
          <w:rFonts w:eastAsia="SimSun" w:cs="Arial"/>
          <w:b/>
          <w:color w:val="000000"/>
          <w:sz w:val="24"/>
          <w:szCs w:val="24"/>
          <w:lang w:eastAsia="zh-CN" w:bidi="hi-IN"/>
        </w:rPr>
      </w:pPr>
      <w:r>
        <w:rPr>
          <w:rFonts w:eastAsia="SimSun" w:cs="Arial"/>
          <w:b/>
          <w:color w:val="000000"/>
          <w:sz w:val="24"/>
          <w:szCs w:val="24"/>
          <w:lang w:eastAsia="zh-CN" w:bidi="hi-IN"/>
        </w:rPr>
        <w:t>W kontakcie fizycznym z dzieckiem niedopuszczalne jest:</w:t>
      </w:r>
    </w:p>
    <w:p w:rsidR="00C93EF5" w:rsidRDefault="00C93EF5" w:rsidP="00C93EF5">
      <w:pPr>
        <w:spacing w:line="276" w:lineRule="auto"/>
        <w:ind w:left="142" w:hanging="142"/>
        <w:jc w:val="both"/>
        <w:rPr>
          <w:rFonts w:eastAsia="SimSun" w:cs="Arial"/>
          <w:sz w:val="24"/>
          <w:szCs w:val="24"/>
          <w:lang w:eastAsia="zh-CN" w:bidi="hi-IN"/>
        </w:rPr>
      </w:pPr>
      <w:r>
        <w:rPr>
          <w:rFonts w:eastAsia="SimSun" w:cs="Arial"/>
          <w:sz w:val="24"/>
          <w:szCs w:val="24"/>
          <w:lang w:eastAsia="zh-CN" w:bidi="hi-IN"/>
        </w:rPr>
        <w:t>- bicie, szturchanie, popychanie, naruszanie integralności fizycznej dziecka w jakikolwiek inny sposób;</w:t>
      </w:r>
    </w:p>
    <w:p w:rsidR="00C93EF5" w:rsidRDefault="00C93EF5" w:rsidP="00C93EF5">
      <w:pPr>
        <w:spacing w:line="276" w:lineRule="auto"/>
        <w:ind w:left="142" w:hanging="142"/>
        <w:jc w:val="both"/>
        <w:rPr>
          <w:rFonts w:eastAsia="SimSun" w:cs="Arial"/>
          <w:sz w:val="24"/>
          <w:szCs w:val="24"/>
          <w:lang w:eastAsia="zh-CN" w:bidi="hi-IN"/>
        </w:rPr>
      </w:pPr>
      <w:r>
        <w:rPr>
          <w:rFonts w:eastAsia="SimSun" w:cs="Arial"/>
          <w:sz w:val="24"/>
          <w:szCs w:val="24"/>
          <w:lang w:eastAsia="zh-CN" w:bidi="hi-IN"/>
        </w:rPr>
        <w:t>- dotykanie dziecka w sposób, który może być uznany za nieprzyzwoity lub niestosowny;</w:t>
      </w:r>
    </w:p>
    <w:p w:rsidR="00C93EF5" w:rsidRDefault="00C93EF5" w:rsidP="00C93EF5">
      <w:pPr>
        <w:spacing w:line="276" w:lineRule="auto"/>
        <w:ind w:left="142" w:hanging="142"/>
        <w:jc w:val="both"/>
        <w:rPr>
          <w:rFonts w:eastAsia="SimSun" w:cs="Arial"/>
          <w:sz w:val="24"/>
          <w:szCs w:val="24"/>
          <w:lang w:eastAsia="zh-CN" w:bidi="hi-IN"/>
        </w:rPr>
      </w:pPr>
      <w:r>
        <w:rPr>
          <w:rFonts w:eastAsia="SimSun" w:cs="Arial"/>
          <w:sz w:val="24"/>
          <w:szCs w:val="24"/>
          <w:lang w:eastAsia="zh-CN" w:bidi="hi-IN"/>
        </w:rPr>
        <w:t>- nawiązywanie kontaktu fizycznego w sposób niejawny bądź ukrywany, wiązać się z jakąkolwiek gratyfikacją ani wynikać z relacji władzy.</w:t>
      </w:r>
    </w:p>
    <w:p w:rsidR="00C93EF5" w:rsidRDefault="00C93EF5" w:rsidP="00C93EF5">
      <w:pPr>
        <w:spacing w:line="276" w:lineRule="auto"/>
        <w:ind w:left="142" w:hanging="142"/>
        <w:jc w:val="both"/>
        <w:rPr>
          <w:rFonts w:eastAsia="SimSun" w:cs="Arial"/>
          <w:sz w:val="24"/>
          <w:szCs w:val="24"/>
          <w:lang w:eastAsia="zh-CN" w:bidi="hi-IN"/>
        </w:rPr>
      </w:pPr>
      <w:r>
        <w:rPr>
          <w:rFonts w:eastAsia="SimSun" w:cs="Arial"/>
          <w:sz w:val="24"/>
          <w:szCs w:val="24"/>
          <w:lang w:eastAsia="zh-CN" w:bidi="hi-IN"/>
        </w:rPr>
        <w:t>- angażowanie się w takie aktywności jak łaskotanie czy zabawy fizyczne.</w:t>
      </w:r>
    </w:p>
    <w:p w:rsidR="00C93EF5" w:rsidRDefault="00C93EF5" w:rsidP="00C93EF5">
      <w:pPr>
        <w:tabs>
          <w:tab w:val="left" w:pos="142"/>
        </w:tabs>
        <w:spacing w:line="276" w:lineRule="auto"/>
        <w:jc w:val="both"/>
        <w:rPr>
          <w:rFonts w:eastAsia="SimSun" w:cs="Arial"/>
          <w:sz w:val="24"/>
          <w:szCs w:val="24"/>
          <w:lang w:eastAsia="zh-CN" w:bidi="hi-IN"/>
        </w:rPr>
      </w:pPr>
      <w:r>
        <w:rPr>
          <w:rFonts w:eastAsia="SimSun" w:cs="Arial"/>
          <w:sz w:val="24"/>
          <w:szCs w:val="24"/>
          <w:lang w:eastAsia="zh-CN" w:bidi="hi-IN"/>
        </w:rPr>
        <w:tab/>
      </w:r>
      <w:r>
        <w:rPr>
          <w:rFonts w:eastAsia="SimSun" w:cs="Arial"/>
          <w:sz w:val="24"/>
          <w:szCs w:val="24"/>
          <w:lang w:eastAsia="zh-CN" w:bidi="hi-IN"/>
        </w:rPr>
        <w:tab/>
        <w:t>Należy unikać innego niż niezbędny kontaktu fizycznego z dzieckiem. W sytuacjach wymagających czynności pielęgnacyjnych i higienicznych wobec dziecka, podczas ubierania i rozbierania, jedzenia, mycia, przewijania i w korzystania z toalety należy reagować adekwatnie do potrzeb dziecka.</w:t>
      </w:r>
    </w:p>
    <w:p w:rsidR="00C93EF5" w:rsidRDefault="00C93EF5" w:rsidP="00C93EF5">
      <w:pPr>
        <w:spacing w:line="276" w:lineRule="auto"/>
        <w:ind w:firstLine="709"/>
        <w:jc w:val="both"/>
        <w:rPr>
          <w:rFonts w:eastAsia="SimSun" w:cs="Arial"/>
          <w:sz w:val="24"/>
          <w:szCs w:val="24"/>
          <w:lang w:eastAsia="zh-CN" w:bidi="hi-IN"/>
        </w:rPr>
      </w:pPr>
      <w:r>
        <w:rPr>
          <w:rFonts w:eastAsia="SimSun" w:cs="Arial"/>
          <w:sz w:val="24"/>
          <w:szCs w:val="24"/>
          <w:lang w:eastAsia="zh-CN" w:bidi="hi-IN"/>
        </w:rPr>
        <w:t xml:space="preserve">W sytuacji bycia świadkiem jakiegokolwiek z wyżej opisanych zachowań i/lub sytuacji ze strony innych dorosłych lub dzieci należy o tym poinformować dyrektora i osobę monitorującą procedury standardów ochrony dzieci. Trzeba zachować szczególną ostrożność wobec dzieci, które doświadczyły nadużycia i krzywdzenia, w tym seksualnego, fizycznego bądź zaniedbania. Takie doświadczenia mogą czasem sprawić, ze dziecko będzie </w:t>
      </w:r>
      <w:r>
        <w:rPr>
          <w:rFonts w:eastAsia="SimSun" w:cs="Arial"/>
          <w:sz w:val="24"/>
          <w:szCs w:val="24"/>
          <w:lang w:eastAsia="zh-CN" w:bidi="hi-IN"/>
        </w:rPr>
        <w:lastRenderedPageBreak/>
        <w:t xml:space="preserve">dążyć do nawiązania niestosownych bądź nieadekwatnych fizycznych kontaktów z dorosłymi. Należy wtedy reagować z wyczuciem, jednak stanowczo i pomóc dziecku zrozumieć znaczenie określenia osobistych granic. </w:t>
      </w:r>
    </w:p>
    <w:p w:rsidR="00C93EF5" w:rsidRDefault="00C93EF5" w:rsidP="00C93EF5">
      <w:pPr>
        <w:spacing w:line="276" w:lineRule="auto"/>
        <w:ind w:firstLine="514"/>
        <w:jc w:val="both"/>
        <w:rPr>
          <w:rFonts w:eastAsia="SimSun" w:cs="Arial"/>
          <w:sz w:val="24"/>
          <w:szCs w:val="24"/>
          <w:lang w:eastAsia="zh-CN" w:bidi="hi-IN"/>
        </w:rPr>
      </w:pPr>
      <w:r>
        <w:rPr>
          <w:rFonts w:eastAsia="SimSun" w:cs="Arial"/>
          <w:sz w:val="24"/>
          <w:szCs w:val="24"/>
          <w:lang w:eastAsia="zh-CN" w:bidi="hi-IN"/>
        </w:rPr>
        <w:t>Kontakt z dziećmi powinien odbywać się wyłącznie w godzinach pracy i dotyczyć celów edukacyjnych lub wychowawczych. Nie wolno zapraszać dzieci do swojego miejsca zamieszkania ani spotykać się z nimi poza godzinami pracy. Jeżeli zachodzi konieczność spotkania z dziećmi poza godzinami pracy, należy poinformować o tym dyrekcję, a opiekunowie dzieci muszą wyrazić zgodę na taki kontakt. Utrzymywanie relacji towarzyskich lub rodzinnych (jeśli dzieci i rodzice/opiekunowie dzieci są osobami bliskimi wobec pracownika) wymaga zachowania poufności wszystkich informacji dotyczących innych dzieci, ich rodziców oraz opiekunów.</w:t>
      </w:r>
    </w:p>
    <w:p w:rsidR="00C93EF5" w:rsidRDefault="00C93EF5" w:rsidP="00C93EF5">
      <w:pPr>
        <w:pStyle w:val="Standard"/>
        <w:widowControl w:val="0"/>
        <w:spacing w:line="276" w:lineRule="auto"/>
        <w:ind w:firstLine="709"/>
        <w:jc w:val="both"/>
      </w:pPr>
    </w:p>
    <w:p w:rsidR="00C93EF5" w:rsidRDefault="00C93EF5" w:rsidP="00C93EF5">
      <w:pPr>
        <w:pStyle w:val="Standard"/>
        <w:widowControl w:val="0"/>
        <w:tabs>
          <w:tab w:val="left" w:pos="142"/>
        </w:tabs>
        <w:spacing w:line="276" w:lineRule="auto"/>
        <w:jc w:val="both"/>
        <w:rPr>
          <w:rFonts w:eastAsia="SimSun" w:cs="Arial"/>
          <w:lang w:eastAsia="zh-CN" w:bidi="hi-IN"/>
        </w:rPr>
      </w:pPr>
      <w:r>
        <w:rPr>
          <w:rFonts w:eastAsia="SimSun" w:cs="Arial"/>
          <w:lang w:eastAsia="zh-CN" w:bidi="hi-IN"/>
        </w:rPr>
        <w:tab/>
      </w:r>
    </w:p>
    <w:p w:rsidR="00C93EF5" w:rsidRPr="005A643C" w:rsidRDefault="00C93EF5" w:rsidP="00C93EF5">
      <w:pPr>
        <w:pStyle w:val="Standard"/>
        <w:pageBreakBefore/>
        <w:spacing w:line="276" w:lineRule="auto"/>
        <w:jc w:val="right"/>
        <w:rPr>
          <w:rFonts w:eastAsia="NSimSun"/>
          <w:sz w:val="20"/>
          <w:szCs w:val="20"/>
          <w:lang w:eastAsia="zh-CN" w:bidi="hi-IN"/>
        </w:rPr>
      </w:pPr>
      <w:r w:rsidRPr="005A643C">
        <w:rPr>
          <w:rFonts w:eastAsia="NSimSun"/>
          <w:sz w:val="20"/>
          <w:szCs w:val="20"/>
          <w:lang w:eastAsia="zh-CN" w:bidi="hi-IN"/>
        </w:rPr>
        <w:lastRenderedPageBreak/>
        <w:t>Załącznik Nr  3 do</w:t>
      </w:r>
    </w:p>
    <w:p w:rsidR="00C93EF5" w:rsidRPr="005A643C" w:rsidRDefault="00C93EF5" w:rsidP="00C93EF5">
      <w:pPr>
        <w:pStyle w:val="Standard"/>
        <w:spacing w:line="276" w:lineRule="auto"/>
        <w:jc w:val="right"/>
        <w:rPr>
          <w:sz w:val="20"/>
          <w:szCs w:val="20"/>
        </w:rPr>
      </w:pPr>
      <w:r w:rsidRPr="005A643C">
        <w:rPr>
          <w:rFonts w:eastAsia="NSimSun"/>
          <w:sz w:val="20"/>
          <w:szCs w:val="20"/>
          <w:lang w:eastAsia="zh-CN" w:bidi="hi-IN"/>
        </w:rPr>
        <w:t xml:space="preserve">                                                       Polityki ochrony dzieci przed krzywdzeniem</w:t>
      </w:r>
    </w:p>
    <w:p w:rsidR="005A643C" w:rsidRDefault="00C93EF5" w:rsidP="00C93EF5">
      <w:pPr>
        <w:pStyle w:val="Standard"/>
        <w:spacing w:line="276" w:lineRule="auto"/>
        <w:jc w:val="right"/>
        <w:rPr>
          <w:rFonts w:eastAsia="NSimSun"/>
          <w:sz w:val="20"/>
          <w:szCs w:val="20"/>
          <w:lang w:eastAsia="zh-CN" w:bidi="hi-IN"/>
        </w:rPr>
      </w:pPr>
      <w:r w:rsidRPr="005A643C">
        <w:rPr>
          <w:rFonts w:eastAsia="NSimSun"/>
          <w:sz w:val="20"/>
          <w:szCs w:val="20"/>
          <w:lang w:eastAsia="zh-CN" w:bidi="hi-IN"/>
        </w:rPr>
        <w:t xml:space="preserve">w Gminnym Przedszkolu Publicznym </w:t>
      </w:r>
    </w:p>
    <w:p w:rsidR="00C93EF5" w:rsidRPr="005A643C" w:rsidRDefault="00C93EF5" w:rsidP="00C93EF5">
      <w:pPr>
        <w:pStyle w:val="Standard"/>
        <w:spacing w:line="276" w:lineRule="auto"/>
        <w:jc w:val="right"/>
        <w:rPr>
          <w:rFonts w:eastAsia="NSimSun"/>
          <w:sz w:val="20"/>
          <w:szCs w:val="20"/>
          <w:lang w:eastAsia="zh-CN" w:bidi="hi-IN"/>
        </w:rPr>
      </w:pPr>
      <w:r w:rsidRPr="005A643C">
        <w:rPr>
          <w:rFonts w:eastAsia="NSimSun"/>
          <w:sz w:val="20"/>
          <w:szCs w:val="20"/>
          <w:lang w:eastAsia="zh-CN" w:bidi="hi-IN"/>
        </w:rPr>
        <w:t>w Poroninie</w:t>
      </w:r>
    </w:p>
    <w:p w:rsidR="00C93EF5" w:rsidRDefault="00C93EF5" w:rsidP="00C93EF5">
      <w:pPr>
        <w:widowControl/>
        <w:spacing w:line="276" w:lineRule="auto"/>
        <w:ind w:left="12"/>
        <w:jc w:val="center"/>
        <w:rPr>
          <w:rFonts w:eastAsia="Arial"/>
          <w:b/>
          <w:bCs/>
          <w:spacing w:val="-2"/>
          <w:sz w:val="28"/>
          <w:szCs w:val="28"/>
          <w:u w:val="single"/>
          <w:lang w:eastAsia="en-US"/>
        </w:rPr>
      </w:pPr>
    </w:p>
    <w:p w:rsidR="00C93EF5" w:rsidRDefault="00C93EF5" w:rsidP="00C93EF5">
      <w:pPr>
        <w:widowControl/>
        <w:spacing w:line="276" w:lineRule="auto"/>
        <w:ind w:left="12"/>
        <w:jc w:val="center"/>
        <w:rPr>
          <w:rFonts w:eastAsia="Arial"/>
          <w:b/>
          <w:bCs/>
          <w:spacing w:val="-2"/>
          <w:sz w:val="28"/>
          <w:szCs w:val="28"/>
          <w:u w:val="single"/>
          <w:lang w:eastAsia="en-US"/>
        </w:rPr>
      </w:pPr>
    </w:p>
    <w:p w:rsidR="00C93EF5" w:rsidRDefault="00C93EF5" w:rsidP="00C93EF5">
      <w:pPr>
        <w:widowControl/>
        <w:spacing w:line="276" w:lineRule="auto"/>
        <w:ind w:left="12"/>
        <w:jc w:val="center"/>
      </w:pPr>
      <w:r>
        <w:rPr>
          <w:rFonts w:eastAsia="Arial"/>
          <w:b/>
          <w:bCs/>
          <w:spacing w:val="-2"/>
          <w:sz w:val="28"/>
          <w:szCs w:val="28"/>
          <w:u w:val="single"/>
          <w:lang w:eastAsia="en-US"/>
        </w:rPr>
        <w:t>KARTA</w:t>
      </w:r>
      <w:r>
        <w:rPr>
          <w:rFonts w:eastAsia="Arial"/>
          <w:b/>
          <w:bCs/>
          <w:spacing w:val="-7"/>
          <w:sz w:val="28"/>
          <w:szCs w:val="28"/>
          <w:u w:val="single"/>
          <w:lang w:eastAsia="en-US"/>
        </w:rPr>
        <w:t xml:space="preserve"> </w:t>
      </w:r>
      <w:r>
        <w:rPr>
          <w:rFonts w:eastAsia="Arial"/>
          <w:b/>
          <w:bCs/>
          <w:spacing w:val="-2"/>
          <w:sz w:val="28"/>
          <w:szCs w:val="28"/>
          <w:u w:val="single"/>
          <w:lang w:eastAsia="en-US"/>
        </w:rPr>
        <w:t>INTERWENCJI</w:t>
      </w:r>
    </w:p>
    <w:p w:rsidR="00C93EF5" w:rsidRPr="00FD4ED0" w:rsidRDefault="00C93EF5" w:rsidP="00C93EF5">
      <w:pPr>
        <w:widowControl/>
        <w:spacing w:line="276" w:lineRule="auto"/>
        <w:rPr>
          <w:rFonts w:eastAsia="Trebuchet MS"/>
          <w:b/>
          <w:sz w:val="24"/>
          <w:szCs w:val="24"/>
          <w:lang w:eastAsia="en-US"/>
        </w:rPr>
      </w:pPr>
    </w:p>
    <w:p w:rsidR="00C93EF5" w:rsidRPr="00FD4ED0" w:rsidRDefault="00C93EF5" w:rsidP="00C93EF5">
      <w:pPr>
        <w:widowControl/>
        <w:spacing w:line="276" w:lineRule="auto"/>
        <w:rPr>
          <w:rFonts w:eastAsia="Trebuchet MS"/>
          <w:b/>
          <w:sz w:val="24"/>
          <w:szCs w:val="24"/>
          <w:lang w:eastAsia="en-US"/>
        </w:rPr>
      </w:pPr>
    </w:p>
    <w:p w:rsidR="00C93EF5" w:rsidRPr="00FD4ED0" w:rsidRDefault="00C93EF5" w:rsidP="00C93EF5">
      <w:pPr>
        <w:widowControl/>
        <w:numPr>
          <w:ilvl w:val="0"/>
          <w:numId w:val="26"/>
        </w:numPr>
        <w:tabs>
          <w:tab w:val="left" w:pos="674"/>
        </w:tabs>
        <w:spacing w:line="276" w:lineRule="auto"/>
        <w:rPr>
          <w:sz w:val="24"/>
          <w:szCs w:val="24"/>
        </w:rPr>
      </w:pPr>
      <w:r w:rsidRPr="00FD4ED0">
        <w:rPr>
          <w:rFonts w:eastAsia="Trebuchet MS"/>
          <w:b/>
          <w:sz w:val="24"/>
          <w:szCs w:val="24"/>
          <w:lang w:eastAsia="en-US"/>
        </w:rPr>
        <w:t>Imię</w:t>
      </w:r>
      <w:r w:rsidRPr="00FD4ED0">
        <w:rPr>
          <w:rFonts w:eastAsia="Trebuchet MS"/>
          <w:b/>
          <w:spacing w:val="23"/>
          <w:sz w:val="24"/>
          <w:szCs w:val="24"/>
          <w:lang w:eastAsia="en-US"/>
        </w:rPr>
        <w:t xml:space="preserve"> </w:t>
      </w:r>
      <w:r w:rsidRPr="00FD4ED0">
        <w:rPr>
          <w:rFonts w:eastAsia="Trebuchet MS"/>
          <w:b/>
          <w:sz w:val="24"/>
          <w:szCs w:val="24"/>
          <w:lang w:eastAsia="en-US"/>
        </w:rPr>
        <w:t>i</w:t>
      </w:r>
      <w:r w:rsidRPr="00FD4ED0">
        <w:rPr>
          <w:rFonts w:eastAsia="Trebuchet MS"/>
          <w:b/>
          <w:spacing w:val="24"/>
          <w:sz w:val="24"/>
          <w:szCs w:val="24"/>
          <w:lang w:eastAsia="en-US"/>
        </w:rPr>
        <w:t xml:space="preserve"> </w:t>
      </w:r>
      <w:r w:rsidRPr="00FD4ED0">
        <w:rPr>
          <w:rFonts w:eastAsia="Trebuchet MS"/>
          <w:b/>
          <w:sz w:val="24"/>
          <w:szCs w:val="24"/>
          <w:lang w:eastAsia="en-US"/>
        </w:rPr>
        <w:t>nazwisko</w:t>
      </w:r>
      <w:r w:rsidRPr="00FD4ED0">
        <w:rPr>
          <w:rFonts w:eastAsia="Trebuchet MS"/>
          <w:b/>
          <w:spacing w:val="23"/>
          <w:sz w:val="24"/>
          <w:szCs w:val="24"/>
          <w:lang w:eastAsia="en-US"/>
        </w:rPr>
        <w:t xml:space="preserve"> </w:t>
      </w:r>
      <w:r w:rsidRPr="00FD4ED0">
        <w:rPr>
          <w:rFonts w:eastAsia="Trebuchet MS"/>
          <w:b/>
          <w:sz w:val="24"/>
          <w:szCs w:val="24"/>
          <w:lang w:eastAsia="en-US"/>
        </w:rPr>
        <w:t>dziecka,</w:t>
      </w:r>
      <w:r w:rsidRPr="00FD4ED0">
        <w:rPr>
          <w:rFonts w:eastAsia="Trebuchet MS"/>
          <w:b/>
          <w:spacing w:val="24"/>
          <w:sz w:val="24"/>
          <w:szCs w:val="24"/>
          <w:lang w:eastAsia="en-US"/>
        </w:rPr>
        <w:t xml:space="preserve"> </w:t>
      </w:r>
      <w:r w:rsidRPr="00FD4ED0">
        <w:rPr>
          <w:rFonts w:eastAsia="Trebuchet MS"/>
          <w:b/>
          <w:spacing w:val="-2"/>
          <w:sz w:val="24"/>
          <w:szCs w:val="24"/>
          <w:lang w:eastAsia="en-US"/>
        </w:rPr>
        <w:t>grupa/oddział</w:t>
      </w:r>
    </w:p>
    <w:p w:rsidR="00C93EF5" w:rsidRPr="00FD4ED0" w:rsidRDefault="00C93EF5" w:rsidP="00C93EF5">
      <w:pPr>
        <w:widowControl/>
        <w:spacing w:line="276" w:lineRule="auto"/>
        <w:rPr>
          <w:rFonts w:eastAsia="Trebuchet MS"/>
          <w:b/>
          <w:sz w:val="24"/>
          <w:szCs w:val="24"/>
          <w:lang w:eastAsia="en-US"/>
        </w:rPr>
      </w:pPr>
    </w:p>
    <w:p w:rsidR="00C93EF5" w:rsidRPr="00FD4ED0" w:rsidRDefault="00C93EF5" w:rsidP="00C93EF5">
      <w:pPr>
        <w:widowControl/>
        <w:spacing w:line="276" w:lineRule="auto"/>
        <w:ind w:left="118"/>
        <w:rPr>
          <w:sz w:val="24"/>
          <w:szCs w:val="24"/>
        </w:rPr>
      </w:pPr>
      <w:r w:rsidRPr="00FD4ED0">
        <w:rPr>
          <w:rFonts w:eastAsia="Trebuchet MS"/>
          <w:spacing w:val="-7"/>
          <w:sz w:val="24"/>
          <w:szCs w:val="24"/>
          <w:lang w:eastAsia="en-US"/>
        </w:rPr>
        <w:t>…………………………………………………………………………………………………</w:t>
      </w:r>
    </w:p>
    <w:p w:rsidR="00C93EF5" w:rsidRPr="00FD4ED0" w:rsidRDefault="00C93EF5" w:rsidP="00C93EF5">
      <w:pPr>
        <w:widowControl/>
        <w:numPr>
          <w:ilvl w:val="0"/>
          <w:numId w:val="23"/>
        </w:numPr>
        <w:tabs>
          <w:tab w:val="left" w:pos="674"/>
        </w:tabs>
        <w:spacing w:line="276" w:lineRule="auto"/>
        <w:rPr>
          <w:sz w:val="24"/>
          <w:szCs w:val="24"/>
        </w:rPr>
      </w:pPr>
      <w:r w:rsidRPr="00FD4ED0">
        <w:rPr>
          <w:rFonts w:eastAsia="Trebuchet MS"/>
          <w:b/>
          <w:w w:val="105"/>
          <w:sz w:val="24"/>
          <w:szCs w:val="24"/>
          <w:lang w:eastAsia="en-US"/>
        </w:rPr>
        <w:t>Przyczyna interwencji</w:t>
      </w:r>
      <w:r w:rsidRPr="00FD4ED0">
        <w:rPr>
          <w:rFonts w:eastAsia="Trebuchet MS"/>
          <w:b/>
          <w:spacing w:val="3"/>
          <w:w w:val="105"/>
          <w:sz w:val="24"/>
          <w:szCs w:val="24"/>
          <w:lang w:eastAsia="en-US"/>
        </w:rPr>
        <w:t xml:space="preserve"> </w:t>
      </w:r>
      <w:r w:rsidRPr="00FD4ED0">
        <w:rPr>
          <w:rFonts w:eastAsia="Trebuchet MS"/>
          <w:b/>
          <w:w w:val="105"/>
          <w:sz w:val="24"/>
          <w:szCs w:val="24"/>
          <w:lang w:eastAsia="en-US"/>
        </w:rPr>
        <w:t>(forma</w:t>
      </w:r>
      <w:r w:rsidRPr="00FD4ED0">
        <w:rPr>
          <w:rFonts w:eastAsia="Trebuchet MS"/>
          <w:b/>
          <w:spacing w:val="2"/>
          <w:w w:val="105"/>
          <w:sz w:val="24"/>
          <w:szCs w:val="24"/>
          <w:lang w:eastAsia="en-US"/>
        </w:rPr>
        <w:t xml:space="preserve"> </w:t>
      </w:r>
      <w:r w:rsidRPr="00FD4ED0">
        <w:rPr>
          <w:rFonts w:eastAsia="Trebuchet MS"/>
          <w:b/>
          <w:spacing w:val="-2"/>
          <w:w w:val="105"/>
          <w:sz w:val="24"/>
          <w:szCs w:val="24"/>
          <w:lang w:eastAsia="en-US"/>
        </w:rPr>
        <w:t>krzywdzenia)</w:t>
      </w:r>
    </w:p>
    <w:p w:rsidR="00C93EF5" w:rsidRPr="00FD4ED0" w:rsidRDefault="00C93EF5" w:rsidP="00C93EF5">
      <w:pPr>
        <w:widowControl/>
        <w:spacing w:line="276" w:lineRule="auto"/>
        <w:rPr>
          <w:rFonts w:eastAsia="Trebuchet MS"/>
          <w:b/>
          <w:sz w:val="24"/>
          <w:szCs w:val="24"/>
          <w:lang w:eastAsia="en-US"/>
        </w:rPr>
      </w:pPr>
    </w:p>
    <w:p w:rsidR="00C93EF5" w:rsidRPr="00FD4ED0" w:rsidRDefault="00C93EF5" w:rsidP="00C93EF5">
      <w:pPr>
        <w:widowControl/>
        <w:spacing w:line="276" w:lineRule="auto"/>
        <w:ind w:left="118"/>
        <w:rPr>
          <w:sz w:val="24"/>
          <w:szCs w:val="24"/>
        </w:rPr>
      </w:pPr>
      <w:r w:rsidRPr="00FD4ED0">
        <w:rPr>
          <w:rFonts w:eastAsia="Trebuchet MS"/>
          <w:spacing w:val="-9"/>
          <w:sz w:val="24"/>
          <w:szCs w:val="24"/>
          <w:lang w:eastAsia="en-US"/>
        </w:rPr>
        <w:t>…………………………………………………………………………………………………………………………</w:t>
      </w:r>
      <w:r w:rsidR="00FD4ED0">
        <w:rPr>
          <w:rFonts w:eastAsia="Trebuchet MS"/>
          <w:spacing w:val="-9"/>
          <w:sz w:val="24"/>
          <w:szCs w:val="24"/>
          <w:lang w:eastAsia="en-US"/>
        </w:rPr>
        <w:t>………………………………………………………………………………</w:t>
      </w:r>
    </w:p>
    <w:p w:rsidR="00C93EF5" w:rsidRPr="00FD4ED0" w:rsidRDefault="00C93EF5" w:rsidP="00C93EF5">
      <w:pPr>
        <w:widowControl/>
        <w:spacing w:line="276" w:lineRule="auto"/>
        <w:ind w:left="118"/>
        <w:rPr>
          <w:sz w:val="24"/>
          <w:szCs w:val="24"/>
        </w:rPr>
      </w:pPr>
      <w:r w:rsidRPr="00FD4ED0">
        <w:rPr>
          <w:rFonts w:eastAsia="Trebuchet MS"/>
          <w:spacing w:val="-9"/>
          <w:sz w:val="24"/>
          <w:szCs w:val="24"/>
          <w:lang w:eastAsia="en-US"/>
        </w:rPr>
        <w:t>…………………………………………………………………………………………………………………………</w:t>
      </w:r>
      <w:r w:rsidR="00FD4ED0">
        <w:rPr>
          <w:rFonts w:eastAsia="Trebuchet MS"/>
          <w:spacing w:val="-9"/>
          <w:sz w:val="24"/>
          <w:szCs w:val="24"/>
          <w:lang w:eastAsia="en-US"/>
        </w:rPr>
        <w:t>……………………………………………………………………………….</w:t>
      </w:r>
    </w:p>
    <w:p w:rsidR="00C93EF5" w:rsidRPr="00FD4ED0" w:rsidRDefault="00C93EF5" w:rsidP="00C93EF5">
      <w:pPr>
        <w:widowControl/>
        <w:spacing w:line="276" w:lineRule="auto"/>
        <w:ind w:left="118"/>
        <w:rPr>
          <w:sz w:val="24"/>
          <w:szCs w:val="24"/>
        </w:rPr>
      </w:pPr>
      <w:r w:rsidRPr="00FD4ED0">
        <w:rPr>
          <w:rFonts w:eastAsia="Trebuchet MS"/>
          <w:spacing w:val="-9"/>
          <w:sz w:val="24"/>
          <w:szCs w:val="24"/>
          <w:lang w:eastAsia="en-US"/>
        </w:rPr>
        <w:t>………………………………………………………………………………………………………………………</w:t>
      </w:r>
      <w:r w:rsidR="00FD4ED0">
        <w:rPr>
          <w:rFonts w:eastAsia="Trebuchet MS"/>
          <w:spacing w:val="-9"/>
          <w:sz w:val="24"/>
          <w:szCs w:val="24"/>
          <w:lang w:eastAsia="en-US"/>
        </w:rPr>
        <w:t>……………………………………………………………………………….</w:t>
      </w:r>
      <w:r w:rsidRPr="00FD4ED0">
        <w:rPr>
          <w:rFonts w:eastAsia="Trebuchet MS"/>
          <w:spacing w:val="-9"/>
          <w:sz w:val="24"/>
          <w:szCs w:val="24"/>
          <w:lang w:eastAsia="en-US"/>
        </w:rPr>
        <w:t>…</w:t>
      </w:r>
    </w:p>
    <w:p w:rsidR="00C93EF5" w:rsidRPr="00FD4ED0" w:rsidRDefault="00C93EF5" w:rsidP="00C93EF5">
      <w:pPr>
        <w:widowControl/>
        <w:spacing w:line="276" w:lineRule="auto"/>
        <w:ind w:left="118"/>
        <w:rPr>
          <w:sz w:val="24"/>
          <w:szCs w:val="24"/>
        </w:rPr>
      </w:pPr>
      <w:r w:rsidRPr="00FD4ED0">
        <w:rPr>
          <w:rFonts w:eastAsia="Trebuchet MS"/>
          <w:spacing w:val="-9"/>
          <w:sz w:val="24"/>
          <w:szCs w:val="24"/>
          <w:lang w:eastAsia="en-US"/>
        </w:rPr>
        <w:t>…………………………………………………………………………………………………………………………</w:t>
      </w:r>
      <w:r w:rsidR="00FD4ED0">
        <w:rPr>
          <w:rFonts w:eastAsia="Trebuchet MS"/>
          <w:spacing w:val="-9"/>
          <w:sz w:val="24"/>
          <w:szCs w:val="24"/>
          <w:lang w:eastAsia="en-US"/>
        </w:rPr>
        <w:t>……………………………………………………………………………….</w:t>
      </w:r>
    </w:p>
    <w:p w:rsidR="00C93EF5" w:rsidRPr="00FD4ED0" w:rsidRDefault="00C93EF5" w:rsidP="00C93EF5">
      <w:pPr>
        <w:widowControl/>
        <w:spacing w:line="276" w:lineRule="auto"/>
        <w:ind w:left="118"/>
        <w:rPr>
          <w:sz w:val="24"/>
          <w:szCs w:val="24"/>
        </w:rPr>
      </w:pPr>
      <w:r w:rsidRPr="00FD4ED0">
        <w:rPr>
          <w:rFonts w:eastAsia="Trebuchet MS"/>
          <w:spacing w:val="-9"/>
          <w:sz w:val="24"/>
          <w:szCs w:val="24"/>
          <w:lang w:eastAsia="en-US"/>
        </w:rPr>
        <w:t>………………………………………………………………………………………………………………………</w:t>
      </w:r>
      <w:r w:rsidR="00FD4ED0">
        <w:rPr>
          <w:rFonts w:eastAsia="Trebuchet MS"/>
          <w:spacing w:val="-9"/>
          <w:sz w:val="24"/>
          <w:szCs w:val="24"/>
          <w:lang w:eastAsia="en-US"/>
        </w:rPr>
        <w:t>……………………………………………………………………………….</w:t>
      </w:r>
      <w:r w:rsidRPr="00FD4ED0">
        <w:rPr>
          <w:rFonts w:eastAsia="Trebuchet MS"/>
          <w:spacing w:val="-9"/>
          <w:sz w:val="24"/>
          <w:szCs w:val="24"/>
          <w:lang w:eastAsia="en-US"/>
        </w:rPr>
        <w:t>…</w:t>
      </w:r>
    </w:p>
    <w:p w:rsidR="00C93EF5" w:rsidRPr="00FD4ED0" w:rsidRDefault="00C93EF5" w:rsidP="00C93EF5">
      <w:pPr>
        <w:widowControl/>
        <w:spacing w:line="276" w:lineRule="auto"/>
        <w:ind w:left="118"/>
        <w:rPr>
          <w:sz w:val="24"/>
          <w:szCs w:val="24"/>
        </w:rPr>
      </w:pPr>
      <w:r w:rsidRPr="00FD4ED0">
        <w:rPr>
          <w:rFonts w:eastAsia="Trebuchet MS"/>
          <w:spacing w:val="-9"/>
          <w:sz w:val="24"/>
          <w:szCs w:val="24"/>
          <w:lang w:eastAsia="en-US"/>
        </w:rPr>
        <w:t>……………………………………………………………………………………………………………………</w:t>
      </w:r>
      <w:r w:rsidR="00FD4ED0">
        <w:rPr>
          <w:rFonts w:eastAsia="Trebuchet MS"/>
          <w:spacing w:val="-9"/>
          <w:sz w:val="24"/>
          <w:szCs w:val="24"/>
          <w:lang w:eastAsia="en-US"/>
        </w:rPr>
        <w:t>……………………………………………………………………………….</w:t>
      </w:r>
      <w:r w:rsidRPr="00FD4ED0">
        <w:rPr>
          <w:rFonts w:eastAsia="Trebuchet MS"/>
          <w:spacing w:val="-9"/>
          <w:sz w:val="24"/>
          <w:szCs w:val="24"/>
          <w:lang w:eastAsia="en-US"/>
        </w:rPr>
        <w:t>……</w:t>
      </w:r>
    </w:p>
    <w:p w:rsidR="00C93EF5" w:rsidRPr="00FD4ED0" w:rsidRDefault="00C93EF5" w:rsidP="00C93EF5">
      <w:pPr>
        <w:widowControl/>
        <w:spacing w:line="276" w:lineRule="auto"/>
        <w:ind w:left="118"/>
        <w:rPr>
          <w:sz w:val="24"/>
          <w:szCs w:val="24"/>
        </w:rPr>
      </w:pPr>
      <w:r w:rsidRPr="00FD4ED0">
        <w:rPr>
          <w:rFonts w:eastAsia="Trebuchet MS"/>
          <w:spacing w:val="-9"/>
          <w:sz w:val="24"/>
          <w:szCs w:val="24"/>
          <w:lang w:eastAsia="en-US"/>
        </w:rPr>
        <w:t>………………………………………………………………………………………………………………………</w:t>
      </w:r>
      <w:r w:rsidR="00FD4ED0">
        <w:rPr>
          <w:rFonts w:eastAsia="Trebuchet MS"/>
          <w:spacing w:val="-9"/>
          <w:sz w:val="24"/>
          <w:szCs w:val="24"/>
          <w:lang w:eastAsia="en-US"/>
        </w:rPr>
        <w:t>……………………………………………………………………………….</w:t>
      </w:r>
      <w:r w:rsidRPr="00FD4ED0">
        <w:rPr>
          <w:rFonts w:eastAsia="Trebuchet MS"/>
          <w:spacing w:val="-9"/>
          <w:sz w:val="24"/>
          <w:szCs w:val="24"/>
          <w:lang w:eastAsia="en-US"/>
        </w:rPr>
        <w:t>…</w:t>
      </w:r>
    </w:p>
    <w:p w:rsidR="00C93EF5" w:rsidRPr="00FD4ED0" w:rsidRDefault="00C93EF5" w:rsidP="00C93EF5">
      <w:pPr>
        <w:widowControl/>
        <w:spacing w:line="276" w:lineRule="auto"/>
        <w:rPr>
          <w:rFonts w:eastAsia="Trebuchet MS"/>
          <w:sz w:val="24"/>
          <w:szCs w:val="24"/>
          <w:lang w:eastAsia="en-US"/>
        </w:rPr>
      </w:pPr>
    </w:p>
    <w:p w:rsidR="00C93EF5" w:rsidRPr="00FD4ED0" w:rsidRDefault="00C93EF5" w:rsidP="00C93EF5">
      <w:pPr>
        <w:widowControl/>
        <w:numPr>
          <w:ilvl w:val="0"/>
          <w:numId w:val="23"/>
        </w:numPr>
        <w:tabs>
          <w:tab w:val="left" w:pos="678"/>
        </w:tabs>
        <w:spacing w:line="276" w:lineRule="auto"/>
        <w:rPr>
          <w:sz w:val="24"/>
          <w:szCs w:val="24"/>
        </w:rPr>
      </w:pPr>
      <w:r w:rsidRPr="00FD4ED0">
        <w:rPr>
          <w:rFonts w:eastAsia="Trebuchet MS"/>
          <w:b/>
          <w:w w:val="105"/>
          <w:sz w:val="24"/>
          <w:szCs w:val="24"/>
          <w:lang w:eastAsia="en-US"/>
        </w:rPr>
        <w:t>Osoba</w:t>
      </w:r>
      <w:r w:rsidRPr="00FD4ED0">
        <w:rPr>
          <w:rFonts w:eastAsia="Trebuchet MS"/>
          <w:b/>
          <w:spacing w:val="2"/>
          <w:w w:val="105"/>
          <w:sz w:val="24"/>
          <w:szCs w:val="24"/>
          <w:lang w:eastAsia="en-US"/>
        </w:rPr>
        <w:t xml:space="preserve"> </w:t>
      </w:r>
      <w:r w:rsidRPr="00FD4ED0">
        <w:rPr>
          <w:rFonts w:eastAsia="Trebuchet MS"/>
          <w:b/>
          <w:w w:val="105"/>
          <w:sz w:val="24"/>
          <w:szCs w:val="24"/>
          <w:lang w:eastAsia="en-US"/>
        </w:rPr>
        <w:t>zawiadamiająca</w:t>
      </w:r>
      <w:r w:rsidRPr="00FD4ED0">
        <w:rPr>
          <w:rFonts w:eastAsia="Trebuchet MS"/>
          <w:b/>
          <w:spacing w:val="1"/>
          <w:w w:val="105"/>
          <w:sz w:val="24"/>
          <w:szCs w:val="24"/>
          <w:lang w:eastAsia="en-US"/>
        </w:rPr>
        <w:t xml:space="preserve"> </w:t>
      </w:r>
      <w:r w:rsidRPr="00FD4ED0">
        <w:rPr>
          <w:rFonts w:eastAsia="Trebuchet MS"/>
          <w:b/>
          <w:w w:val="105"/>
          <w:sz w:val="24"/>
          <w:szCs w:val="24"/>
          <w:lang w:eastAsia="en-US"/>
        </w:rPr>
        <w:t>o</w:t>
      </w:r>
      <w:r w:rsidRPr="00FD4ED0">
        <w:rPr>
          <w:rFonts w:eastAsia="Trebuchet MS"/>
          <w:b/>
          <w:spacing w:val="2"/>
          <w:w w:val="105"/>
          <w:sz w:val="24"/>
          <w:szCs w:val="24"/>
          <w:lang w:eastAsia="en-US"/>
        </w:rPr>
        <w:t xml:space="preserve"> </w:t>
      </w:r>
      <w:r w:rsidRPr="00FD4ED0">
        <w:rPr>
          <w:rFonts w:eastAsia="Trebuchet MS"/>
          <w:b/>
          <w:w w:val="105"/>
          <w:sz w:val="24"/>
          <w:szCs w:val="24"/>
          <w:lang w:eastAsia="en-US"/>
        </w:rPr>
        <w:t>podejrzeniu</w:t>
      </w:r>
      <w:r w:rsidRPr="00FD4ED0">
        <w:rPr>
          <w:rFonts w:eastAsia="Trebuchet MS"/>
          <w:b/>
          <w:spacing w:val="3"/>
          <w:w w:val="105"/>
          <w:sz w:val="24"/>
          <w:szCs w:val="24"/>
          <w:lang w:eastAsia="en-US"/>
        </w:rPr>
        <w:t xml:space="preserve"> </w:t>
      </w:r>
      <w:r w:rsidRPr="00FD4ED0">
        <w:rPr>
          <w:rFonts w:eastAsia="Trebuchet MS"/>
          <w:b/>
          <w:spacing w:val="-2"/>
          <w:w w:val="105"/>
          <w:sz w:val="24"/>
          <w:szCs w:val="24"/>
          <w:lang w:eastAsia="en-US"/>
        </w:rPr>
        <w:t>krzywdzenia</w:t>
      </w:r>
    </w:p>
    <w:p w:rsidR="00C93EF5" w:rsidRPr="00FD4ED0" w:rsidRDefault="00C93EF5" w:rsidP="00C93EF5">
      <w:pPr>
        <w:widowControl/>
        <w:spacing w:line="276" w:lineRule="auto"/>
        <w:rPr>
          <w:rFonts w:eastAsia="Trebuchet MS"/>
          <w:b/>
          <w:sz w:val="24"/>
          <w:szCs w:val="24"/>
          <w:lang w:eastAsia="en-US"/>
        </w:rPr>
      </w:pPr>
    </w:p>
    <w:p w:rsidR="00C93EF5" w:rsidRPr="00FD4ED0" w:rsidRDefault="00C93EF5" w:rsidP="00C93EF5">
      <w:pPr>
        <w:widowControl/>
        <w:spacing w:line="276" w:lineRule="auto"/>
        <w:ind w:left="118"/>
        <w:rPr>
          <w:sz w:val="24"/>
          <w:szCs w:val="24"/>
        </w:rPr>
      </w:pPr>
      <w:r w:rsidRPr="00FD4ED0">
        <w:rPr>
          <w:rFonts w:eastAsia="Trebuchet MS"/>
          <w:spacing w:val="-8"/>
          <w:sz w:val="24"/>
          <w:szCs w:val="24"/>
          <w:lang w:eastAsia="en-US"/>
        </w:rPr>
        <w:t>………………………………………………………………………………………………………………………………………………………………………………………………………………………………………………</w:t>
      </w:r>
    </w:p>
    <w:p w:rsidR="00C93EF5" w:rsidRPr="00FD4ED0" w:rsidRDefault="00C93EF5" w:rsidP="00C93EF5">
      <w:pPr>
        <w:widowControl/>
        <w:numPr>
          <w:ilvl w:val="0"/>
          <w:numId w:val="23"/>
        </w:numPr>
        <w:tabs>
          <w:tab w:val="left" w:pos="678"/>
        </w:tabs>
        <w:spacing w:line="276" w:lineRule="auto"/>
        <w:rPr>
          <w:sz w:val="24"/>
          <w:szCs w:val="24"/>
        </w:rPr>
      </w:pPr>
      <w:r w:rsidRPr="00FD4ED0">
        <w:rPr>
          <w:rFonts w:eastAsia="Trebuchet MS"/>
          <w:b/>
          <w:w w:val="105"/>
          <w:sz w:val="24"/>
          <w:szCs w:val="24"/>
          <w:lang w:eastAsia="en-US"/>
        </w:rPr>
        <w:t>Opis</w:t>
      </w:r>
      <w:r w:rsidRPr="00FD4ED0">
        <w:rPr>
          <w:rFonts w:eastAsia="Trebuchet MS"/>
          <w:b/>
          <w:spacing w:val="-8"/>
          <w:w w:val="105"/>
          <w:sz w:val="24"/>
          <w:szCs w:val="24"/>
          <w:lang w:eastAsia="en-US"/>
        </w:rPr>
        <w:t xml:space="preserve"> </w:t>
      </w:r>
      <w:r w:rsidRPr="00FD4ED0">
        <w:rPr>
          <w:rFonts w:eastAsia="Trebuchet MS"/>
          <w:b/>
          <w:w w:val="105"/>
          <w:sz w:val="24"/>
          <w:szCs w:val="24"/>
          <w:lang w:eastAsia="en-US"/>
        </w:rPr>
        <w:t>działań</w:t>
      </w:r>
      <w:r w:rsidRPr="00FD4ED0">
        <w:rPr>
          <w:rFonts w:eastAsia="Trebuchet MS"/>
          <w:b/>
          <w:spacing w:val="-9"/>
          <w:w w:val="105"/>
          <w:sz w:val="24"/>
          <w:szCs w:val="24"/>
          <w:lang w:eastAsia="en-US"/>
        </w:rPr>
        <w:t xml:space="preserve"> </w:t>
      </w:r>
      <w:r w:rsidRPr="00FD4ED0">
        <w:rPr>
          <w:rFonts w:eastAsia="Trebuchet MS"/>
          <w:b/>
          <w:w w:val="105"/>
          <w:sz w:val="24"/>
          <w:szCs w:val="24"/>
          <w:lang w:eastAsia="en-US"/>
        </w:rPr>
        <w:t>podjętych</w:t>
      </w:r>
      <w:r w:rsidRPr="00FD4ED0">
        <w:rPr>
          <w:rFonts w:eastAsia="Trebuchet MS"/>
          <w:b/>
          <w:spacing w:val="-10"/>
          <w:w w:val="105"/>
          <w:sz w:val="24"/>
          <w:szCs w:val="24"/>
          <w:lang w:eastAsia="en-US"/>
        </w:rPr>
        <w:t xml:space="preserve"> </w:t>
      </w:r>
      <w:r w:rsidRPr="00FD4ED0">
        <w:rPr>
          <w:rFonts w:eastAsia="Trebuchet MS"/>
          <w:b/>
          <w:w w:val="105"/>
          <w:sz w:val="24"/>
          <w:szCs w:val="24"/>
          <w:lang w:eastAsia="en-US"/>
        </w:rPr>
        <w:t>przez</w:t>
      </w:r>
      <w:r w:rsidRPr="00FD4ED0">
        <w:rPr>
          <w:rFonts w:eastAsia="Trebuchet MS"/>
          <w:b/>
          <w:spacing w:val="-7"/>
          <w:w w:val="105"/>
          <w:sz w:val="24"/>
          <w:szCs w:val="24"/>
          <w:lang w:eastAsia="en-US"/>
        </w:rPr>
        <w:t xml:space="preserve"> </w:t>
      </w:r>
      <w:r w:rsidRPr="00FD4ED0">
        <w:rPr>
          <w:rFonts w:eastAsia="Trebuchet MS"/>
          <w:b/>
          <w:w w:val="105"/>
          <w:sz w:val="24"/>
          <w:szCs w:val="24"/>
          <w:lang w:eastAsia="en-US"/>
        </w:rPr>
        <w:t>pedagoga,</w:t>
      </w:r>
      <w:r w:rsidRPr="00FD4ED0">
        <w:rPr>
          <w:rFonts w:eastAsia="Trebuchet MS"/>
          <w:b/>
          <w:spacing w:val="-7"/>
          <w:w w:val="105"/>
          <w:sz w:val="24"/>
          <w:szCs w:val="24"/>
          <w:lang w:eastAsia="en-US"/>
        </w:rPr>
        <w:t xml:space="preserve"> </w:t>
      </w:r>
      <w:r w:rsidRPr="00FD4ED0">
        <w:rPr>
          <w:rFonts w:eastAsia="Trebuchet MS"/>
          <w:b/>
          <w:spacing w:val="-2"/>
          <w:w w:val="105"/>
          <w:sz w:val="24"/>
          <w:szCs w:val="24"/>
          <w:lang w:eastAsia="en-US"/>
        </w:rPr>
        <w:t>wychowawcę.</w:t>
      </w:r>
    </w:p>
    <w:p w:rsidR="00C93EF5" w:rsidRPr="00FD4ED0" w:rsidRDefault="00C93EF5" w:rsidP="00C93EF5">
      <w:pPr>
        <w:spacing w:line="276" w:lineRule="auto"/>
        <w:rPr>
          <w:rFonts w:eastAsia="Trebuchet MS"/>
          <w:sz w:val="24"/>
          <w:szCs w:val="24"/>
        </w:rPr>
      </w:pPr>
    </w:p>
    <w:p w:rsidR="00C93EF5" w:rsidRPr="00FD4ED0" w:rsidRDefault="00C93EF5" w:rsidP="00C93EF5">
      <w:pPr>
        <w:spacing w:line="276" w:lineRule="auto"/>
        <w:rPr>
          <w:rFonts w:eastAsia="Trebuchet MS"/>
          <w:sz w:val="24"/>
          <w:szCs w:val="24"/>
        </w:rPr>
      </w:pPr>
      <w:r w:rsidRPr="00FD4ED0">
        <w:rPr>
          <w:rFonts w:eastAsia="Trebuchet MS"/>
          <w:sz w:val="24"/>
          <w:szCs w:val="24"/>
        </w:rPr>
        <w:t>Data…………………………………</w:t>
      </w:r>
    </w:p>
    <w:p w:rsidR="00C93EF5" w:rsidRPr="00FD4ED0" w:rsidRDefault="00C93EF5" w:rsidP="00C93EF5">
      <w:pPr>
        <w:widowControl/>
        <w:spacing w:line="276" w:lineRule="auto"/>
        <w:ind w:left="118" w:right="6409" w:hanging="118"/>
        <w:rPr>
          <w:rFonts w:eastAsia="Trebuchet MS"/>
          <w:spacing w:val="-2"/>
          <w:sz w:val="24"/>
          <w:szCs w:val="24"/>
          <w:lang w:eastAsia="en-US"/>
        </w:rPr>
      </w:pPr>
    </w:p>
    <w:p w:rsidR="00C93EF5" w:rsidRPr="00FD4ED0" w:rsidRDefault="00C93EF5" w:rsidP="00C93EF5">
      <w:pPr>
        <w:widowControl/>
        <w:spacing w:line="276" w:lineRule="auto"/>
        <w:ind w:left="118" w:right="6409" w:hanging="118"/>
        <w:rPr>
          <w:sz w:val="24"/>
          <w:szCs w:val="24"/>
        </w:rPr>
      </w:pPr>
      <w:r w:rsidRPr="00FD4ED0">
        <w:rPr>
          <w:rFonts w:eastAsia="Trebuchet MS"/>
          <w:spacing w:val="-2"/>
          <w:sz w:val="24"/>
          <w:szCs w:val="24"/>
          <w:lang w:eastAsia="en-US"/>
        </w:rPr>
        <w:t>Działanie</w:t>
      </w:r>
    </w:p>
    <w:p w:rsidR="00C93EF5" w:rsidRPr="00FD4ED0" w:rsidRDefault="00C93EF5" w:rsidP="00C93EF5">
      <w:pPr>
        <w:widowControl/>
        <w:spacing w:line="276" w:lineRule="auto"/>
        <w:ind w:left="118" w:hanging="118"/>
        <w:rPr>
          <w:sz w:val="24"/>
          <w:szCs w:val="24"/>
        </w:rPr>
      </w:pPr>
      <w:r w:rsidRPr="00FD4ED0">
        <w:rPr>
          <w:rFonts w:eastAsia="Trebuchet MS"/>
          <w:spacing w:val="-9"/>
          <w:sz w:val="24"/>
          <w:szCs w:val="24"/>
          <w:lang w:eastAsia="en-US"/>
        </w:rPr>
        <w:t>…………………………………………………………………………………………………………………………</w:t>
      </w:r>
      <w:r w:rsidR="00FD4ED0">
        <w:rPr>
          <w:rFonts w:eastAsia="Trebuchet MS"/>
          <w:spacing w:val="-9"/>
          <w:sz w:val="24"/>
          <w:szCs w:val="24"/>
          <w:lang w:eastAsia="en-US"/>
        </w:rPr>
        <w:t>………………………………………………………………………………….</w:t>
      </w:r>
    </w:p>
    <w:p w:rsidR="00C93EF5" w:rsidRPr="00FD4ED0" w:rsidRDefault="00C93EF5" w:rsidP="00C93EF5">
      <w:pPr>
        <w:widowControl/>
        <w:spacing w:line="276" w:lineRule="auto"/>
        <w:ind w:left="118" w:hanging="118"/>
        <w:rPr>
          <w:sz w:val="24"/>
          <w:szCs w:val="24"/>
        </w:rPr>
      </w:pPr>
      <w:r w:rsidRPr="00FD4ED0">
        <w:rPr>
          <w:rFonts w:eastAsia="Trebuchet MS"/>
          <w:spacing w:val="-9"/>
          <w:sz w:val="24"/>
          <w:szCs w:val="24"/>
          <w:lang w:eastAsia="en-US"/>
        </w:rPr>
        <w:t>…………………………………………………………………………………………………………………</w:t>
      </w:r>
      <w:r w:rsidR="00FD4ED0">
        <w:rPr>
          <w:rFonts w:eastAsia="Trebuchet MS"/>
          <w:spacing w:val="-9"/>
          <w:sz w:val="24"/>
          <w:szCs w:val="24"/>
          <w:lang w:eastAsia="en-US"/>
        </w:rPr>
        <w:t>………………………………………………………………………………….</w:t>
      </w:r>
      <w:r w:rsidRPr="00FD4ED0">
        <w:rPr>
          <w:rFonts w:eastAsia="Trebuchet MS"/>
          <w:spacing w:val="-9"/>
          <w:sz w:val="24"/>
          <w:szCs w:val="24"/>
          <w:lang w:eastAsia="en-US"/>
        </w:rPr>
        <w:t>………</w:t>
      </w:r>
    </w:p>
    <w:p w:rsidR="00C93EF5" w:rsidRPr="00FD4ED0" w:rsidRDefault="00C93EF5" w:rsidP="00C93EF5">
      <w:pPr>
        <w:widowControl/>
        <w:spacing w:line="276" w:lineRule="auto"/>
        <w:ind w:left="118" w:hanging="118"/>
        <w:rPr>
          <w:sz w:val="24"/>
          <w:szCs w:val="24"/>
        </w:rPr>
      </w:pPr>
      <w:r w:rsidRPr="00FD4ED0">
        <w:rPr>
          <w:rFonts w:eastAsia="Trebuchet MS"/>
          <w:spacing w:val="-9"/>
          <w:sz w:val="24"/>
          <w:szCs w:val="24"/>
          <w:lang w:eastAsia="en-US"/>
        </w:rPr>
        <w:lastRenderedPageBreak/>
        <w:t>………………………………………………………………………………………………………………………</w:t>
      </w:r>
      <w:r w:rsidR="00ED08DA">
        <w:rPr>
          <w:rFonts w:eastAsia="Trebuchet MS"/>
          <w:spacing w:val="-9"/>
          <w:sz w:val="24"/>
          <w:szCs w:val="24"/>
          <w:lang w:eastAsia="en-US"/>
        </w:rPr>
        <w:t>…………………………………………………………………………………..</w:t>
      </w:r>
      <w:r w:rsidRPr="00FD4ED0">
        <w:rPr>
          <w:rFonts w:eastAsia="Trebuchet MS"/>
          <w:spacing w:val="-9"/>
          <w:sz w:val="24"/>
          <w:szCs w:val="24"/>
          <w:lang w:eastAsia="en-US"/>
        </w:rPr>
        <w:t>…</w:t>
      </w:r>
    </w:p>
    <w:p w:rsidR="00C93EF5" w:rsidRPr="00FD4ED0" w:rsidRDefault="00C93EF5" w:rsidP="00C93EF5">
      <w:pPr>
        <w:widowControl/>
        <w:spacing w:line="276" w:lineRule="auto"/>
        <w:ind w:left="118" w:hanging="118"/>
        <w:rPr>
          <w:sz w:val="24"/>
          <w:szCs w:val="24"/>
        </w:rPr>
      </w:pPr>
      <w:r w:rsidRPr="00FD4ED0">
        <w:rPr>
          <w:rFonts w:eastAsia="Trebuchet MS"/>
          <w:spacing w:val="-9"/>
          <w:sz w:val="24"/>
          <w:szCs w:val="24"/>
          <w:lang w:eastAsia="en-US"/>
        </w:rPr>
        <w:t>………………………………………………………………………………………………………………</w:t>
      </w:r>
      <w:r w:rsidR="00ED08DA">
        <w:rPr>
          <w:rFonts w:eastAsia="Trebuchet MS"/>
          <w:spacing w:val="-9"/>
          <w:sz w:val="24"/>
          <w:szCs w:val="24"/>
          <w:lang w:eastAsia="en-US"/>
        </w:rPr>
        <w:t>…………………………………………………………………………………...</w:t>
      </w:r>
      <w:r w:rsidRPr="00FD4ED0">
        <w:rPr>
          <w:rFonts w:eastAsia="Trebuchet MS"/>
          <w:spacing w:val="-9"/>
          <w:sz w:val="24"/>
          <w:szCs w:val="24"/>
          <w:lang w:eastAsia="en-US"/>
        </w:rPr>
        <w:t>…………</w:t>
      </w:r>
    </w:p>
    <w:p w:rsidR="00C93EF5" w:rsidRPr="00FD4ED0" w:rsidRDefault="00C93EF5" w:rsidP="00C93EF5">
      <w:pPr>
        <w:widowControl/>
        <w:spacing w:line="276" w:lineRule="auto"/>
        <w:ind w:left="118" w:hanging="118"/>
        <w:rPr>
          <w:sz w:val="24"/>
          <w:szCs w:val="24"/>
        </w:rPr>
      </w:pPr>
      <w:r w:rsidRPr="00FD4ED0">
        <w:rPr>
          <w:rFonts w:eastAsia="Trebuchet MS"/>
          <w:spacing w:val="-9"/>
          <w:sz w:val="24"/>
          <w:szCs w:val="24"/>
          <w:lang w:eastAsia="en-US"/>
        </w:rPr>
        <w:t>……………………………………………………………………………………………………………</w:t>
      </w:r>
      <w:r w:rsidR="00ED08DA">
        <w:rPr>
          <w:rFonts w:eastAsia="Trebuchet MS"/>
          <w:spacing w:val="-9"/>
          <w:sz w:val="24"/>
          <w:szCs w:val="24"/>
          <w:lang w:eastAsia="en-US"/>
        </w:rPr>
        <w:t>…………………………………………………………………………………..</w:t>
      </w:r>
      <w:r w:rsidRPr="00FD4ED0">
        <w:rPr>
          <w:rFonts w:eastAsia="Trebuchet MS"/>
          <w:spacing w:val="-9"/>
          <w:sz w:val="24"/>
          <w:szCs w:val="24"/>
          <w:lang w:eastAsia="en-US"/>
        </w:rPr>
        <w:t>……………</w:t>
      </w:r>
    </w:p>
    <w:p w:rsidR="00C93EF5" w:rsidRPr="00FD4ED0" w:rsidRDefault="00C93EF5" w:rsidP="00C93EF5">
      <w:pPr>
        <w:widowControl/>
        <w:spacing w:line="276" w:lineRule="auto"/>
        <w:ind w:left="118" w:hanging="118"/>
        <w:rPr>
          <w:sz w:val="24"/>
          <w:szCs w:val="24"/>
        </w:rPr>
      </w:pPr>
      <w:r w:rsidRPr="00FD4ED0">
        <w:rPr>
          <w:rFonts w:eastAsia="Trebuchet MS"/>
          <w:spacing w:val="-9"/>
          <w:sz w:val="24"/>
          <w:szCs w:val="24"/>
          <w:lang w:eastAsia="en-US"/>
        </w:rPr>
        <w:t>……………………………………………………………………………………………………………</w:t>
      </w:r>
      <w:r w:rsidR="00ED08DA">
        <w:rPr>
          <w:rFonts w:eastAsia="Trebuchet MS"/>
          <w:spacing w:val="-9"/>
          <w:sz w:val="24"/>
          <w:szCs w:val="24"/>
          <w:lang w:eastAsia="en-US"/>
        </w:rPr>
        <w:t>…………………………………………………………………………………..</w:t>
      </w:r>
      <w:r w:rsidRPr="00FD4ED0">
        <w:rPr>
          <w:rFonts w:eastAsia="Trebuchet MS"/>
          <w:spacing w:val="-9"/>
          <w:sz w:val="24"/>
          <w:szCs w:val="24"/>
          <w:lang w:eastAsia="en-US"/>
        </w:rPr>
        <w:t>……………</w:t>
      </w:r>
    </w:p>
    <w:p w:rsidR="00C93EF5" w:rsidRPr="00FD4ED0" w:rsidRDefault="00C93EF5" w:rsidP="00C93EF5">
      <w:pPr>
        <w:widowControl/>
        <w:spacing w:line="276" w:lineRule="auto"/>
        <w:ind w:left="118" w:hanging="118"/>
        <w:rPr>
          <w:sz w:val="24"/>
          <w:szCs w:val="24"/>
        </w:rPr>
      </w:pPr>
      <w:r w:rsidRPr="00FD4ED0">
        <w:rPr>
          <w:rFonts w:eastAsia="Trebuchet MS"/>
          <w:spacing w:val="-9"/>
          <w:sz w:val="24"/>
          <w:szCs w:val="24"/>
          <w:lang w:eastAsia="en-US"/>
        </w:rPr>
        <w:t>………………………………………………………………………………………………………………</w:t>
      </w:r>
      <w:r w:rsidR="00ED08DA">
        <w:rPr>
          <w:rFonts w:eastAsia="Trebuchet MS"/>
          <w:spacing w:val="-9"/>
          <w:sz w:val="24"/>
          <w:szCs w:val="24"/>
          <w:lang w:eastAsia="en-US"/>
        </w:rPr>
        <w:t>…………………………………………………………………………………..</w:t>
      </w:r>
      <w:r w:rsidRPr="00FD4ED0">
        <w:rPr>
          <w:rFonts w:eastAsia="Trebuchet MS"/>
          <w:spacing w:val="-9"/>
          <w:sz w:val="24"/>
          <w:szCs w:val="24"/>
          <w:lang w:eastAsia="en-US"/>
        </w:rPr>
        <w:t>…………</w:t>
      </w:r>
    </w:p>
    <w:p w:rsidR="00C93EF5" w:rsidRPr="00FD4ED0" w:rsidRDefault="00C93EF5" w:rsidP="00C93EF5">
      <w:pPr>
        <w:widowControl/>
        <w:spacing w:line="276" w:lineRule="auto"/>
        <w:rPr>
          <w:rFonts w:eastAsia="Trebuchet MS"/>
          <w:sz w:val="24"/>
          <w:szCs w:val="24"/>
          <w:lang w:eastAsia="en-US"/>
        </w:rPr>
      </w:pPr>
    </w:p>
    <w:p w:rsidR="00C93EF5" w:rsidRPr="00FD4ED0" w:rsidRDefault="00C93EF5" w:rsidP="00C93EF5">
      <w:pPr>
        <w:widowControl/>
        <w:numPr>
          <w:ilvl w:val="0"/>
          <w:numId w:val="23"/>
        </w:numPr>
        <w:tabs>
          <w:tab w:val="left" w:pos="678"/>
        </w:tabs>
        <w:spacing w:line="276" w:lineRule="auto"/>
        <w:rPr>
          <w:sz w:val="24"/>
          <w:szCs w:val="24"/>
        </w:rPr>
      </w:pPr>
      <w:r w:rsidRPr="00FD4ED0">
        <w:rPr>
          <w:rFonts w:eastAsia="Trebuchet MS"/>
          <w:b/>
          <w:w w:val="105"/>
          <w:sz w:val="24"/>
          <w:szCs w:val="24"/>
          <w:lang w:eastAsia="en-US"/>
        </w:rPr>
        <w:t>Spotkania</w:t>
      </w:r>
      <w:r w:rsidRPr="00FD4ED0">
        <w:rPr>
          <w:rFonts w:eastAsia="Trebuchet MS"/>
          <w:b/>
          <w:spacing w:val="-1"/>
          <w:w w:val="105"/>
          <w:sz w:val="24"/>
          <w:szCs w:val="24"/>
          <w:lang w:eastAsia="en-US"/>
        </w:rPr>
        <w:t xml:space="preserve"> </w:t>
      </w:r>
      <w:r w:rsidRPr="00FD4ED0">
        <w:rPr>
          <w:rFonts w:eastAsia="Trebuchet MS"/>
          <w:b/>
          <w:w w:val="105"/>
          <w:sz w:val="24"/>
          <w:szCs w:val="24"/>
          <w:lang w:eastAsia="en-US"/>
        </w:rPr>
        <w:t xml:space="preserve">z opiekunami </w:t>
      </w:r>
      <w:r w:rsidRPr="00FD4ED0">
        <w:rPr>
          <w:rFonts w:eastAsia="Trebuchet MS"/>
          <w:b/>
          <w:spacing w:val="-2"/>
          <w:w w:val="105"/>
          <w:sz w:val="24"/>
          <w:szCs w:val="24"/>
          <w:lang w:eastAsia="en-US"/>
        </w:rPr>
        <w:t>dziecka</w:t>
      </w:r>
    </w:p>
    <w:p w:rsidR="00C93EF5" w:rsidRPr="00FD4ED0" w:rsidRDefault="00C93EF5" w:rsidP="00C93EF5">
      <w:pPr>
        <w:widowControl/>
        <w:tabs>
          <w:tab w:val="left" w:pos="678"/>
        </w:tabs>
        <w:spacing w:line="276" w:lineRule="auto"/>
        <w:rPr>
          <w:rFonts w:eastAsia="Trebuchet MS"/>
          <w:sz w:val="24"/>
          <w:szCs w:val="24"/>
          <w:lang w:eastAsia="en-US"/>
        </w:rPr>
      </w:pPr>
    </w:p>
    <w:p w:rsidR="00C93EF5" w:rsidRPr="00FD4ED0" w:rsidRDefault="00C93EF5" w:rsidP="00C93EF5">
      <w:pPr>
        <w:widowControl/>
        <w:spacing w:line="276" w:lineRule="auto"/>
        <w:rPr>
          <w:rFonts w:eastAsia="Trebuchet MS"/>
          <w:sz w:val="24"/>
          <w:szCs w:val="24"/>
          <w:lang w:eastAsia="en-US"/>
        </w:rPr>
      </w:pPr>
      <w:r w:rsidRPr="00FD4ED0">
        <w:rPr>
          <w:rFonts w:eastAsia="Trebuchet MS"/>
          <w:sz w:val="24"/>
          <w:szCs w:val="24"/>
          <w:lang w:eastAsia="en-US"/>
        </w:rPr>
        <w:t>Data ……………………………….</w:t>
      </w:r>
    </w:p>
    <w:p w:rsidR="00C93EF5" w:rsidRPr="00FD4ED0" w:rsidRDefault="00C93EF5" w:rsidP="00C93EF5">
      <w:pPr>
        <w:widowControl/>
        <w:spacing w:line="276" w:lineRule="auto"/>
        <w:rPr>
          <w:rFonts w:eastAsia="Trebuchet MS"/>
          <w:sz w:val="24"/>
          <w:szCs w:val="24"/>
          <w:lang w:eastAsia="en-US"/>
        </w:rPr>
      </w:pPr>
    </w:p>
    <w:p w:rsidR="00C93EF5" w:rsidRPr="00FD4ED0" w:rsidRDefault="00C93EF5" w:rsidP="00C93EF5">
      <w:pPr>
        <w:widowControl/>
        <w:spacing w:line="276" w:lineRule="auto"/>
        <w:rPr>
          <w:sz w:val="24"/>
          <w:szCs w:val="24"/>
        </w:rPr>
      </w:pPr>
      <w:r w:rsidRPr="00FD4ED0">
        <w:rPr>
          <w:rFonts w:eastAsia="Trebuchet MS"/>
          <w:spacing w:val="-2"/>
          <w:sz w:val="24"/>
          <w:szCs w:val="24"/>
          <w:lang w:eastAsia="en-US"/>
        </w:rPr>
        <w:t>Opis spotkania:</w:t>
      </w:r>
    </w:p>
    <w:p w:rsidR="00C93EF5" w:rsidRPr="00FD4ED0" w:rsidRDefault="00C93EF5" w:rsidP="00C93EF5">
      <w:pPr>
        <w:widowControl/>
        <w:spacing w:line="276" w:lineRule="auto"/>
        <w:rPr>
          <w:sz w:val="24"/>
          <w:szCs w:val="24"/>
        </w:rPr>
      </w:pPr>
      <w:r w:rsidRPr="00FD4ED0">
        <w:rPr>
          <w:rFonts w:eastAsia="Trebuchet MS"/>
          <w:spacing w:val="-9"/>
          <w:sz w:val="24"/>
          <w:szCs w:val="24"/>
          <w:lang w:eastAsia="en-US"/>
        </w:rPr>
        <w:t>……………………………………………………………………………………………………………………</w:t>
      </w:r>
      <w:r w:rsidR="00ED08DA">
        <w:rPr>
          <w:rFonts w:eastAsia="Trebuchet MS"/>
          <w:spacing w:val="-9"/>
          <w:sz w:val="24"/>
          <w:szCs w:val="24"/>
          <w:lang w:eastAsia="en-US"/>
        </w:rPr>
        <w:t>……………………………………………………………………………………</w:t>
      </w:r>
      <w:r w:rsidRPr="00FD4ED0">
        <w:rPr>
          <w:rFonts w:eastAsia="Trebuchet MS"/>
          <w:spacing w:val="-9"/>
          <w:sz w:val="24"/>
          <w:szCs w:val="24"/>
          <w:lang w:eastAsia="en-US"/>
        </w:rPr>
        <w:t>……</w:t>
      </w:r>
    </w:p>
    <w:p w:rsidR="00C93EF5" w:rsidRPr="00FD4ED0" w:rsidRDefault="00C93EF5" w:rsidP="00C93EF5">
      <w:pPr>
        <w:widowControl/>
        <w:spacing w:line="276" w:lineRule="auto"/>
        <w:rPr>
          <w:sz w:val="24"/>
          <w:szCs w:val="24"/>
        </w:rPr>
      </w:pPr>
      <w:r w:rsidRPr="00FD4ED0">
        <w:rPr>
          <w:rFonts w:eastAsia="Trebuchet MS"/>
          <w:spacing w:val="-9"/>
          <w:sz w:val="24"/>
          <w:szCs w:val="24"/>
          <w:lang w:eastAsia="en-US"/>
        </w:rPr>
        <w:t>…………………………………………………………………………………………………………………</w:t>
      </w:r>
      <w:r w:rsidR="00ED08DA">
        <w:rPr>
          <w:rFonts w:eastAsia="Trebuchet MS"/>
          <w:spacing w:val="-9"/>
          <w:sz w:val="24"/>
          <w:szCs w:val="24"/>
          <w:lang w:eastAsia="en-US"/>
        </w:rPr>
        <w:t>…………………………………………………………………………………….</w:t>
      </w:r>
      <w:r w:rsidRPr="00FD4ED0">
        <w:rPr>
          <w:rFonts w:eastAsia="Trebuchet MS"/>
          <w:spacing w:val="-9"/>
          <w:sz w:val="24"/>
          <w:szCs w:val="24"/>
          <w:lang w:eastAsia="en-US"/>
        </w:rPr>
        <w:t>………</w:t>
      </w:r>
    </w:p>
    <w:p w:rsidR="00C93EF5" w:rsidRPr="00FD4ED0" w:rsidRDefault="00C93EF5" w:rsidP="00C93EF5">
      <w:pPr>
        <w:widowControl/>
        <w:spacing w:line="276" w:lineRule="auto"/>
        <w:rPr>
          <w:sz w:val="24"/>
          <w:szCs w:val="24"/>
        </w:rPr>
      </w:pPr>
      <w:r w:rsidRPr="00FD4ED0">
        <w:rPr>
          <w:rFonts w:eastAsia="Trebuchet MS"/>
          <w:spacing w:val="-9"/>
          <w:sz w:val="24"/>
          <w:szCs w:val="24"/>
          <w:lang w:eastAsia="en-US"/>
        </w:rPr>
        <w:t>……………………………………………………………………………………………………………</w:t>
      </w:r>
      <w:r w:rsidR="00ED08DA">
        <w:rPr>
          <w:rFonts w:eastAsia="Trebuchet MS"/>
          <w:spacing w:val="-9"/>
          <w:sz w:val="24"/>
          <w:szCs w:val="24"/>
          <w:lang w:eastAsia="en-US"/>
        </w:rPr>
        <w:t>…………………………………………………………………………………………………………………………………………………………………………………………….</w:t>
      </w:r>
      <w:r w:rsidRPr="00FD4ED0">
        <w:rPr>
          <w:rFonts w:eastAsia="Trebuchet MS"/>
          <w:spacing w:val="-9"/>
          <w:sz w:val="24"/>
          <w:szCs w:val="24"/>
          <w:lang w:eastAsia="en-US"/>
        </w:rPr>
        <w:t>……………</w:t>
      </w:r>
    </w:p>
    <w:p w:rsidR="00C93EF5" w:rsidRPr="00FD4ED0" w:rsidRDefault="00C93EF5" w:rsidP="00C93EF5">
      <w:pPr>
        <w:widowControl/>
        <w:spacing w:line="276" w:lineRule="auto"/>
        <w:rPr>
          <w:sz w:val="24"/>
          <w:szCs w:val="24"/>
        </w:rPr>
      </w:pPr>
      <w:r w:rsidRPr="00FD4ED0">
        <w:rPr>
          <w:rFonts w:eastAsia="Trebuchet MS"/>
          <w:spacing w:val="-9"/>
          <w:sz w:val="24"/>
          <w:szCs w:val="24"/>
          <w:lang w:eastAsia="en-US"/>
        </w:rPr>
        <w:t>…………………………………………………………………………………………………………………</w:t>
      </w:r>
      <w:r w:rsidR="00ED08DA">
        <w:rPr>
          <w:rFonts w:eastAsia="Trebuchet MS"/>
          <w:spacing w:val="-9"/>
          <w:sz w:val="24"/>
          <w:szCs w:val="24"/>
          <w:lang w:eastAsia="en-US"/>
        </w:rPr>
        <w:t>…………………………………………………………………………………….</w:t>
      </w:r>
      <w:r w:rsidRPr="00FD4ED0">
        <w:rPr>
          <w:rFonts w:eastAsia="Trebuchet MS"/>
          <w:spacing w:val="-9"/>
          <w:sz w:val="24"/>
          <w:szCs w:val="24"/>
          <w:lang w:eastAsia="en-US"/>
        </w:rPr>
        <w:t>………</w:t>
      </w:r>
    </w:p>
    <w:p w:rsidR="00C93EF5" w:rsidRPr="00FD4ED0" w:rsidRDefault="00C93EF5" w:rsidP="00C93EF5">
      <w:pPr>
        <w:widowControl/>
        <w:spacing w:line="276" w:lineRule="auto"/>
        <w:rPr>
          <w:sz w:val="24"/>
          <w:szCs w:val="24"/>
        </w:rPr>
      </w:pPr>
      <w:r w:rsidRPr="00FD4ED0">
        <w:rPr>
          <w:rFonts w:eastAsia="Trebuchet MS"/>
          <w:spacing w:val="-9"/>
          <w:sz w:val="24"/>
          <w:szCs w:val="24"/>
          <w:lang w:eastAsia="en-US"/>
        </w:rPr>
        <w:t>…………………………………………………………………………………………………………………</w:t>
      </w:r>
      <w:r w:rsidR="00ED08DA">
        <w:rPr>
          <w:rFonts w:eastAsia="Trebuchet MS"/>
          <w:spacing w:val="-9"/>
          <w:sz w:val="24"/>
          <w:szCs w:val="24"/>
          <w:lang w:eastAsia="en-US"/>
        </w:rPr>
        <w:t>…………………………………………………………………………………….</w:t>
      </w:r>
      <w:r w:rsidRPr="00FD4ED0">
        <w:rPr>
          <w:rFonts w:eastAsia="Trebuchet MS"/>
          <w:spacing w:val="-9"/>
          <w:sz w:val="24"/>
          <w:szCs w:val="24"/>
          <w:lang w:eastAsia="en-US"/>
        </w:rPr>
        <w:t>………</w:t>
      </w:r>
    </w:p>
    <w:p w:rsidR="00C93EF5" w:rsidRPr="00FD4ED0" w:rsidRDefault="00C93EF5" w:rsidP="00C93EF5">
      <w:pPr>
        <w:widowControl/>
        <w:spacing w:line="276" w:lineRule="auto"/>
        <w:rPr>
          <w:sz w:val="24"/>
          <w:szCs w:val="24"/>
        </w:rPr>
      </w:pPr>
      <w:r w:rsidRPr="00FD4ED0">
        <w:rPr>
          <w:rFonts w:eastAsia="Trebuchet MS"/>
          <w:spacing w:val="-9"/>
          <w:sz w:val="24"/>
          <w:szCs w:val="24"/>
          <w:lang w:eastAsia="en-US"/>
        </w:rPr>
        <w:t>………………………………………………………………………………………………………………</w:t>
      </w:r>
      <w:r w:rsidR="00ED08DA">
        <w:rPr>
          <w:rFonts w:eastAsia="Trebuchet MS"/>
          <w:spacing w:val="-9"/>
          <w:sz w:val="24"/>
          <w:szCs w:val="24"/>
          <w:lang w:eastAsia="en-US"/>
        </w:rPr>
        <w:t>…………………………………………………………………………………………………………………………………………………………………………………………….</w:t>
      </w:r>
      <w:r w:rsidRPr="00FD4ED0">
        <w:rPr>
          <w:rFonts w:eastAsia="Trebuchet MS"/>
          <w:spacing w:val="-9"/>
          <w:sz w:val="24"/>
          <w:szCs w:val="24"/>
          <w:lang w:eastAsia="en-US"/>
        </w:rPr>
        <w:t>…………</w:t>
      </w:r>
    </w:p>
    <w:p w:rsidR="00C93EF5" w:rsidRPr="00FD4ED0" w:rsidRDefault="00C93EF5" w:rsidP="00C93EF5">
      <w:pPr>
        <w:widowControl/>
        <w:spacing w:line="276" w:lineRule="auto"/>
        <w:rPr>
          <w:sz w:val="24"/>
          <w:szCs w:val="24"/>
        </w:rPr>
      </w:pPr>
      <w:r w:rsidRPr="00FD4ED0">
        <w:rPr>
          <w:rFonts w:eastAsia="Trebuchet MS"/>
          <w:spacing w:val="-9"/>
          <w:sz w:val="24"/>
          <w:szCs w:val="24"/>
          <w:lang w:eastAsia="en-US"/>
        </w:rPr>
        <w:t>………………………………………………………………………………………………………………</w:t>
      </w:r>
      <w:r w:rsidR="00ED08DA">
        <w:rPr>
          <w:rFonts w:eastAsia="Trebuchet MS"/>
          <w:spacing w:val="-9"/>
          <w:sz w:val="24"/>
          <w:szCs w:val="24"/>
          <w:lang w:eastAsia="en-US"/>
        </w:rPr>
        <w:t>……………………………………………………………………………………</w:t>
      </w:r>
      <w:r w:rsidRPr="00FD4ED0">
        <w:rPr>
          <w:rFonts w:eastAsia="Trebuchet MS"/>
          <w:spacing w:val="-9"/>
          <w:sz w:val="24"/>
          <w:szCs w:val="24"/>
          <w:lang w:eastAsia="en-US"/>
        </w:rPr>
        <w:t>…………</w:t>
      </w:r>
    </w:p>
    <w:p w:rsidR="00C93EF5" w:rsidRPr="00FD4ED0" w:rsidRDefault="00C93EF5" w:rsidP="00C93EF5">
      <w:pPr>
        <w:widowControl/>
        <w:spacing w:line="276" w:lineRule="auto"/>
        <w:rPr>
          <w:rFonts w:eastAsia="Trebuchet MS"/>
          <w:sz w:val="24"/>
          <w:szCs w:val="24"/>
          <w:lang w:eastAsia="en-US"/>
        </w:rPr>
      </w:pPr>
    </w:p>
    <w:p w:rsidR="00C93EF5" w:rsidRPr="00FD4ED0" w:rsidRDefault="00C93EF5" w:rsidP="00C93EF5">
      <w:pPr>
        <w:widowControl/>
        <w:spacing w:line="276" w:lineRule="auto"/>
        <w:rPr>
          <w:sz w:val="24"/>
          <w:szCs w:val="24"/>
        </w:rPr>
      </w:pPr>
      <w:r w:rsidRPr="00FD4ED0">
        <w:rPr>
          <w:rFonts w:eastAsia="Trebuchet MS"/>
          <w:b/>
          <w:sz w:val="24"/>
          <w:szCs w:val="24"/>
        </w:rPr>
        <w:t>6.  Forma podjętej interwencji (zakreślić właściwe)</w:t>
      </w:r>
    </w:p>
    <w:p w:rsidR="00C93EF5" w:rsidRPr="00FD4ED0" w:rsidRDefault="00C93EF5" w:rsidP="00C93EF5">
      <w:pPr>
        <w:spacing w:line="276" w:lineRule="auto"/>
        <w:rPr>
          <w:rFonts w:eastAsia="Trebuchet MS"/>
          <w:b/>
          <w:sz w:val="24"/>
          <w:szCs w:val="24"/>
        </w:rPr>
      </w:pPr>
    </w:p>
    <w:p w:rsidR="00C93EF5" w:rsidRPr="00FD4ED0" w:rsidRDefault="00C93EF5" w:rsidP="00C93EF5">
      <w:pPr>
        <w:pStyle w:val="Akapitzlist"/>
        <w:numPr>
          <w:ilvl w:val="1"/>
          <w:numId w:val="23"/>
        </w:numPr>
        <w:spacing w:line="276" w:lineRule="auto"/>
        <w:ind w:left="0"/>
        <w:rPr>
          <w:rFonts w:eastAsia="Trebuchet MS"/>
        </w:rPr>
      </w:pPr>
      <w:r w:rsidRPr="00FD4ED0">
        <w:rPr>
          <w:rFonts w:eastAsia="Trebuchet MS"/>
        </w:rPr>
        <w:t>Zawiadomienie o podejrzeniu popełnienia przestępstwa.</w:t>
      </w:r>
    </w:p>
    <w:p w:rsidR="00C93EF5" w:rsidRPr="00FD4ED0" w:rsidRDefault="00C93EF5" w:rsidP="00C93EF5">
      <w:pPr>
        <w:pStyle w:val="Akapitzlist"/>
        <w:numPr>
          <w:ilvl w:val="1"/>
          <w:numId w:val="23"/>
        </w:numPr>
        <w:spacing w:line="276" w:lineRule="auto"/>
        <w:ind w:left="0"/>
        <w:rPr>
          <w:rFonts w:eastAsia="Trebuchet MS"/>
        </w:rPr>
      </w:pPr>
      <w:r w:rsidRPr="00FD4ED0">
        <w:rPr>
          <w:rFonts w:eastAsia="Trebuchet MS"/>
        </w:rPr>
        <w:t>Wniosek o wgląd w sytuacje dziecka.</w:t>
      </w:r>
    </w:p>
    <w:p w:rsidR="00C93EF5" w:rsidRPr="00FD4ED0" w:rsidRDefault="00C93EF5" w:rsidP="00C93EF5">
      <w:pPr>
        <w:pStyle w:val="Akapitzlist"/>
        <w:numPr>
          <w:ilvl w:val="1"/>
          <w:numId w:val="23"/>
        </w:numPr>
        <w:spacing w:line="276" w:lineRule="auto"/>
        <w:ind w:left="0"/>
        <w:rPr>
          <w:rFonts w:eastAsia="Trebuchet MS"/>
        </w:rPr>
      </w:pPr>
      <w:r w:rsidRPr="00FD4ED0">
        <w:rPr>
          <w:rFonts w:eastAsia="Trebuchet MS"/>
        </w:rPr>
        <w:t>Inny rodzaj interwencji. Jaki?.........................................................................................................................................................</w:t>
      </w:r>
      <w:r w:rsidR="00AA0E75">
        <w:rPr>
          <w:rFonts w:eastAsia="Trebuchet MS"/>
        </w:rPr>
        <w:t>........................................................................................................................................</w:t>
      </w:r>
      <w:r w:rsidRPr="00FD4ED0">
        <w:rPr>
          <w:rFonts w:eastAsia="Trebuchet MS"/>
        </w:rPr>
        <w:t>...</w:t>
      </w:r>
    </w:p>
    <w:p w:rsidR="00C93EF5" w:rsidRPr="00AA0E75" w:rsidRDefault="00C93EF5" w:rsidP="00C93EF5">
      <w:pPr>
        <w:spacing w:line="276" w:lineRule="auto"/>
        <w:rPr>
          <w:rFonts w:eastAsia="Trebuchet MS"/>
          <w:sz w:val="24"/>
          <w:szCs w:val="24"/>
        </w:rPr>
      </w:pPr>
      <w:r w:rsidRPr="00FD4ED0">
        <w:rPr>
          <w:rFonts w:eastAsia="Trebuchet MS"/>
          <w:sz w:val="24"/>
          <w:szCs w:val="24"/>
        </w:rPr>
        <w:t>..................................................................................................................................................................</w:t>
      </w:r>
      <w:r w:rsidR="00AA0E75">
        <w:rPr>
          <w:rFonts w:eastAsia="Trebuchet MS"/>
          <w:sz w:val="24"/>
          <w:szCs w:val="24"/>
        </w:rPr>
        <w:t>..........................................................................................................................................</w:t>
      </w:r>
      <w:r w:rsidRPr="00FD4ED0">
        <w:rPr>
          <w:rFonts w:eastAsia="Trebuchet MS"/>
          <w:sz w:val="24"/>
          <w:szCs w:val="24"/>
        </w:rPr>
        <w:t>..</w:t>
      </w:r>
    </w:p>
    <w:p w:rsidR="00C93EF5" w:rsidRPr="00FD4ED0" w:rsidRDefault="00C93EF5" w:rsidP="00C93EF5">
      <w:pPr>
        <w:spacing w:line="276" w:lineRule="auto"/>
        <w:rPr>
          <w:sz w:val="24"/>
          <w:szCs w:val="24"/>
        </w:rPr>
      </w:pPr>
      <w:r w:rsidRPr="00FD4ED0">
        <w:rPr>
          <w:rFonts w:eastAsia="Trebuchet MS"/>
          <w:b/>
          <w:sz w:val="24"/>
          <w:szCs w:val="24"/>
        </w:rPr>
        <w:t xml:space="preserve">7. Dane dotyczące interwencji </w:t>
      </w:r>
      <w:r w:rsidRPr="00FD4ED0">
        <w:rPr>
          <w:rFonts w:eastAsia="Trebuchet MS"/>
          <w:sz w:val="24"/>
          <w:szCs w:val="24"/>
        </w:rPr>
        <w:t>(nazwa organu, do którego zgłoszono interwencje) …………………………………………………………………………………………………</w:t>
      </w:r>
      <w:r w:rsidRPr="00FD4ED0">
        <w:rPr>
          <w:rFonts w:eastAsia="Trebuchet MS"/>
          <w:sz w:val="24"/>
          <w:szCs w:val="24"/>
        </w:rPr>
        <w:lastRenderedPageBreak/>
        <w:t>……………………………………………………………………………………………………………………</w:t>
      </w:r>
      <w:r w:rsidR="00AA0E75">
        <w:rPr>
          <w:rFonts w:eastAsia="Trebuchet MS"/>
          <w:sz w:val="24"/>
          <w:szCs w:val="24"/>
        </w:rPr>
        <w:t>……………………………………………………………………………...</w:t>
      </w:r>
      <w:r w:rsidRPr="00FD4ED0">
        <w:rPr>
          <w:rFonts w:eastAsia="Trebuchet MS"/>
          <w:sz w:val="24"/>
          <w:szCs w:val="24"/>
        </w:rPr>
        <w:t>…</w:t>
      </w:r>
    </w:p>
    <w:p w:rsidR="00C93EF5" w:rsidRPr="00FD4ED0" w:rsidRDefault="00C93EF5" w:rsidP="00C93EF5">
      <w:pPr>
        <w:spacing w:line="276" w:lineRule="auto"/>
        <w:rPr>
          <w:rFonts w:eastAsia="Trebuchet MS"/>
          <w:sz w:val="24"/>
          <w:szCs w:val="24"/>
        </w:rPr>
      </w:pPr>
      <w:r w:rsidRPr="00FD4ED0">
        <w:rPr>
          <w:rFonts w:eastAsia="Trebuchet MS"/>
          <w:sz w:val="24"/>
          <w:szCs w:val="24"/>
        </w:rPr>
        <w:t>Data interwencji ………………………………………..</w:t>
      </w:r>
    </w:p>
    <w:p w:rsidR="00C93EF5" w:rsidRPr="00FD4ED0" w:rsidRDefault="00C93EF5" w:rsidP="00C93EF5">
      <w:pPr>
        <w:spacing w:line="276" w:lineRule="auto"/>
        <w:rPr>
          <w:rFonts w:eastAsia="Trebuchet MS"/>
          <w:b/>
          <w:sz w:val="24"/>
          <w:szCs w:val="24"/>
        </w:rPr>
      </w:pPr>
    </w:p>
    <w:p w:rsidR="00C93EF5" w:rsidRPr="00FD4ED0" w:rsidRDefault="00C93EF5" w:rsidP="00C93EF5">
      <w:pPr>
        <w:spacing w:line="276" w:lineRule="auto"/>
        <w:rPr>
          <w:sz w:val="24"/>
          <w:szCs w:val="24"/>
        </w:rPr>
      </w:pPr>
      <w:r w:rsidRPr="00FD4ED0">
        <w:rPr>
          <w:rFonts w:eastAsia="Trebuchet MS"/>
          <w:b/>
          <w:sz w:val="24"/>
          <w:szCs w:val="24"/>
        </w:rPr>
        <w:t>8. Wyniki interwencji</w:t>
      </w:r>
      <w:r w:rsidRPr="00FD4ED0">
        <w:rPr>
          <w:rFonts w:eastAsia="Trebuchet MS"/>
          <w:sz w:val="24"/>
          <w:szCs w:val="24"/>
        </w:rPr>
        <w:t xml:space="preserve"> (działania organów wymiaru sprawiedliwości, jeśli placówka je uzyskała, działania placówki ,działania rodziców)</w:t>
      </w:r>
    </w:p>
    <w:p w:rsidR="00C93EF5" w:rsidRPr="00FD4ED0" w:rsidRDefault="00C93EF5" w:rsidP="00C93EF5">
      <w:pPr>
        <w:spacing w:line="276" w:lineRule="auto"/>
        <w:rPr>
          <w:rFonts w:eastAsia="Trebuchet MS"/>
          <w:sz w:val="24"/>
          <w:szCs w:val="24"/>
        </w:rPr>
      </w:pPr>
    </w:p>
    <w:p w:rsidR="00C93EF5" w:rsidRPr="00FD4ED0" w:rsidRDefault="00C93EF5" w:rsidP="00C93EF5">
      <w:pPr>
        <w:spacing w:line="276" w:lineRule="auto"/>
        <w:rPr>
          <w:rFonts w:eastAsia="Trebuchet MS"/>
          <w:sz w:val="24"/>
          <w:szCs w:val="24"/>
        </w:rPr>
      </w:pPr>
      <w:r w:rsidRPr="00FD4ED0">
        <w:rPr>
          <w:rFonts w:eastAsia="Trebuchet MS"/>
          <w:sz w:val="24"/>
          <w:szCs w:val="24"/>
        </w:rPr>
        <w:t xml:space="preserve">Data……………………………………… </w:t>
      </w:r>
    </w:p>
    <w:p w:rsidR="00C93EF5" w:rsidRPr="00FD4ED0" w:rsidRDefault="00C93EF5" w:rsidP="00C93EF5">
      <w:pPr>
        <w:spacing w:line="276" w:lineRule="auto"/>
        <w:rPr>
          <w:rFonts w:eastAsia="Trebuchet MS"/>
          <w:sz w:val="24"/>
          <w:szCs w:val="24"/>
        </w:rPr>
      </w:pPr>
    </w:p>
    <w:p w:rsidR="00C93EF5" w:rsidRPr="00FD4ED0" w:rsidRDefault="00C93EF5" w:rsidP="00C93EF5">
      <w:pPr>
        <w:spacing w:line="276" w:lineRule="auto"/>
        <w:rPr>
          <w:rFonts w:eastAsia="Trebuchet MS"/>
          <w:sz w:val="24"/>
          <w:szCs w:val="24"/>
        </w:rPr>
      </w:pPr>
      <w:r w:rsidRPr="00FD4ED0">
        <w:rPr>
          <w:rFonts w:eastAsia="Trebuchet MS"/>
          <w:sz w:val="24"/>
          <w:szCs w:val="24"/>
        </w:rPr>
        <w:t>Działanie:</w:t>
      </w:r>
    </w:p>
    <w:p w:rsidR="00C93EF5" w:rsidRPr="00FD4ED0" w:rsidRDefault="00C93EF5" w:rsidP="00C93EF5">
      <w:pPr>
        <w:widowControl/>
        <w:spacing w:line="276" w:lineRule="auto"/>
        <w:rPr>
          <w:sz w:val="24"/>
          <w:szCs w:val="24"/>
        </w:rPr>
      </w:pPr>
      <w:r w:rsidRPr="00FD4ED0">
        <w:rPr>
          <w:rFonts w:eastAsia="Trebuchet MS"/>
          <w:spacing w:val="-9"/>
          <w:sz w:val="24"/>
          <w:szCs w:val="24"/>
          <w:lang w:eastAsia="en-US"/>
        </w:rPr>
        <w:t>…………………………………………………………………………………………………………………</w:t>
      </w:r>
      <w:r w:rsidR="00AA0E75">
        <w:rPr>
          <w:rFonts w:eastAsia="Trebuchet MS"/>
          <w:spacing w:val="-9"/>
          <w:sz w:val="24"/>
          <w:szCs w:val="24"/>
          <w:lang w:eastAsia="en-US"/>
        </w:rPr>
        <w:t>……………………………………………………………………………………</w:t>
      </w:r>
      <w:r w:rsidRPr="00FD4ED0">
        <w:rPr>
          <w:rFonts w:eastAsia="Trebuchet MS"/>
          <w:spacing w:val="-9"/>
          <w:sz w:val="24"/>
          <w:szCs w:val="24"/>
          <w:lang w:eastAsia="en-US"/>
        </w:rPr>
        <w:t>………</w:t>
      </w:r>
    </w:p>
    <w:p w:rsidR="00C93EF5" w:rsidRPr="00FD4ED0" w:rsidRDefault="00C93EF5" w:rsidP="00C93EF5">
      <w:pPr>
        <w:widowControl/>
        <w:spacing w:line="276" w:lineRule="auto"/>
        <w:rPr>
          <w:sz w:val="24"/>
          <w:szCs w:val="24"/>
        </w:rPr>
      </w:pPr>
      <w:r w:rsidRPr="00FD4ED0">
        <w:rPr>
          <w:rFonts w:eastAsia="Trebuchet MS"/>
          <w:spacing w:val="-9"/>
          <w:sz w:val="24"/>
          <w:szCs w:val="24"/>
          <w:lang w:eastAsia="en-US"/>
        </w:rPr>
        <w:t>………………………………………………………………………………………………………………</w:t>
      </w:r>
      <w:r w:rsidR="00AA0E75">
        <w:rPr>
          <w:rFonts w:eastAsia="Trebuchet MS"/>
          <w:spacing w:val="-9"/>
          <w:sz w:val="24"/>
          <w:szCs w:val="24"/>
          <w:lang w:eastAsia="en-US"/>
        </w:rPr>
        <w:t>……………………………………………………………………………………</w:t>
      </w:r>
      <w:r w:rsidRPr="00FD4ED0">
        <w:rPr>
          <w:rFonts w:eastAsia="Trebuchet MS"/>
          <w:spacing w:val="-9"/>
          <w:sz w:val="24"/>
          <w:szCs w:val="24"/>
          <w:lang w:eastAsia="en-US"/>
        </w:rPr>
        <w:t>…………</w:t>
      </w:r>
    </w:p>
    <w:p w:rsidR="00C93EF5" w:rsidRPr="00FD4ED0" w:rsidRDefault="00C93EF5" w:rsidP="00C93EF5">
      <w:pPr>
        <w:widowControl/>
        <w:spacing w:line="276" w:lineRule="auto"/>
        <w:rPr>
          <w:sz w:val="24"/>
          <w:szCs w:val="24"/>
        </w:rPr>
      </w:pPr>
      <w:r w:rsidRPr="00FD4ED0">
        <w:rPr>
          <w:rFonts w:eastAsia="Trebuchet MS"/>
          <w:spacing w:val="-9"/>
          <w:sz w:val="24"/>
          <w:szCs w:val="24"/>
          <w:lang w:eastAsia="en-US"/>
        </w:rPr>
        <w:t>………………………………………………………………………………………………………………</w:t>
      </w:r>
      <w:r w:rsidR="00AA0E75">
        <w:rPr>
          <w:rFonts w:eastAsia="Trebuchet MS"/>
          <w:spacing w:val="-9"/>
          <w:sz w:val="24"/>
          <w:szCs w:val="24"/>
          <w:lang w:eastAsia="en-US"/>
        </w:rPr>
        <w:t>…………………………………………………………………………………….</w:t>
      </w:r>
      <w:r w:rsidRPr="00FD4ED0">
        <w:rPr>
          <w:rFonts w:eastAsia="Trebuchet MS"/>
          <w:spacing w:val="-9"/>
          <w:sz w:val="24"/>
          <w:szCs w:val="24"/>
          <w:lang w:eastAsia="en-US"/>
        </w:rPr>
        <w:t>…………</w:t>
      </w:r>
    </w:p>
    <w:p w:rsidR="00C93EF5" w:rsidRPr="00FD4ED0" w:rsidRDefault="00C93EF5" w:rsidP="00C93EF5">
      <w:pPr>
        <w:widowControl/>
        <w:spacing w:line="276" w:lineRule="auto"/>
        <w:rPr>
          <w:sz w:val="24"/>
          <w:szCs w:val="24"/>
        </w:rPr>
      </w:pPr>
      <w:r w:rsidRPr="00FD4ED0">
        <w:rPr>
          <w:rFonts w:eastAsia="Trebuchet MS"/>
          <w:spacing w:val="-9"/>
          <w:sz w:val="24"/>
          <w:szCs w:val="24"/>
          <w:lang w:eastAsia="en-US"/>
        </w:rPr>
        <w:t>………………………………………………………………………………………………………………</w:t>
      </w:r>
      <w:r w:rsidR="00AA0E75">
        <w:rPr>
          <w:rFonts w:eastAsia="Trebuchet MS"/>
          <w:spacing w:val="-9"/>
          <w:sz w:val="24"/>
          <w:szCs w:val="24"/>
          <w:lang w:eastAsia="en-US"/>
        </w:rPr>
        <w:t>…………………………………………………………………………………….</w:t>
      </w:r>
      <w:r w:rsidRPr="00FD4ED0">
        <w:rPr>
          <w:rFonts w:eastAsia="Trebuchet MS"/>
          <w:spacing w:val="-9"/>
          <w:sz w:val="24"/>
          <w:szCs w:val="24"/>
          <w:lang w:eastAsia="en-US"/>
        </w:rPr>
        <w:t>…………</w:t>
      </w:r>
    </w:p>
    <w:p w:rsidR="00C93EF5" w:rsidRPr="00FD4ED0" w:rsidRDefault="00C93EF5" w:rsidP="00C93EF5">
      <w:pPr>
        <w:widowControl/>
        <w:spacing w:line="276" w:lineRule="auto"/>
        <w:rPr>
          <w:sz w:val="24"/>
          <w:szCs w:val="24"/>
        </w:rPr>
      </w:pPr>
      <w:r w:rsidRPr="00FD4ED0">
        <w:rPr>
          <w:rFonts w:eastAsia="Trebuchet MS"/>
          <w:spacing w:val="-9"/>
          <w:sz w:val="24"/>
          <w:szCs w:val="24"/>
          <w:lang w:eastAsia="en-US"/>
        </w:rPr>
        <w:t>……………………………………………………………………………………………………………………</w:t>
      </w:r>
      <w:r w:rsidR="00AA0E75">
        <w:rPr>
          <w:rFonts w:eastAsia="Trebuchet MS"/>
          <w:spacing w:val="-9"/>
          <w:sz w:val="24"/>
          <w:szCs w:val="24"/>
          <w:lang w:eastAsia="en-US"/>
        </w:rPr>
        <w:t>……………………………………………………………………………………</w:t>
      </w:r>
      <w:r w:rsidRPr="00FD4ED0">
        <w:rPr>
          <w:rFonts w:eastAsia="Trebuchet MS"/>
          <w:spacing w:val="-9"/>
          <w:sz w:val="24"/>
          <w:szCs w:val="24"/>
          <w:lang w:eastAsia="en-US"/>
        </w:rPr>
        <w:t>……</w:t>
      </w:r>
    </w:p>
    <w:p w:rsidR="00C93EF5" w:rsidRPr="00FD4ED0" w:rsidRDefault="00C93EF5" w:rsidP="00C93EF5">
      <w:pPr>
        <w:spacing w:line="276" w:lineRule="auto"/>
        <w:rPr>
          <w:sz w:val="24"/>
          <w:szCs w:val="24"/>
        </w:rPr>
      </w:pPr>
      <w:r w:rsidRPr="00FD4ED0">
        <w:rPr>
          <w:rFonts w:eastAsia="Trebuchet MS"/>
          <w:spacing w:val="-9"/>
          <w:sz w:val="24"/>
          <w:szCs w:val="24"/>
          <w:lang w:eastAsia="en-US"/>
        </w:rPr>
        <w:t>…………………………………………………………………………………………………………………</w:t>
      </w:r>
      <w:r w:rsidR="00AA0E75">
        <w:rPr>
          <w:rFonts w:eastAsia="Trebuchet MS"/>
          <w:spacing w:val="-9"/>
          <w:sz w:val="24"/>
          <w:szCs w:val="24"/>
          <w:lang w:eastAsia="en-US"/>
        </w:rPr>
        <w:t>…………………………………………………………………………………….</w:t>
      </w:r>
      <w:r w:rsidRPr="00FD4ED0">
        <w:rPr>
          <w:rFonts w:eastAsia="Trebuchet MS"/>
          <w:spacing w:val="-9"/>
          <w:sz w:val="24"/>
          <w:szCs w:val="24"/>
          <w:lang w:eastAsia="en-US"/>
        </w:rPr>
        <w:t>………</w:t>
      </w:r>
    </w:p>
    <w:p w:rsidR="00C93EF5" w:rsidRPr="00FD4ED0" w:rsidRDefault="00C93EF5" w:rsidP="00C93EF5">
      <w:pPr>
        <w:spacing w:line="276" w:lineRule="auto"/>
        <w:rPr>
          <w:rFonts w:eastAsia="SimSun" w:cs="Arial"/>
          <w:sz w:val="24"/>
          <w:szCs w:val="24"/>
          <w:lang w:eastAsia="zh-CN" w:bidi="hi-IN"/>
        </w:rPr>
      </w:pPr>
    </w:p>
    <w:p w:rsidR="00C93EF5" w:rsidRDefault="00C93EF5" w:rsidP="00C93EF5">
      <w:pPr>
        <w:pStyle w:val="Standard"/>
        <w:spacing w:line="276" w:lineRule="auto"/>
        <w:jc w:val="right"/>
        <w:rPr>
          <w:rFonts w:eastAsia="Calibri"/>
          <w:lang w:eastAsia="en-US"/>
        </w:rPr>
      </w:pPr>
    </w:p>
    <w:p w:rsidR="00C93EF5" w:rsidRDefault="00C93EF5" w:rsidP="00C93EF5">
      <w:pPr>
        <w:pageBreakBefore/>
        <w:spacing w:line="276" w:lineRule="auto"/>
      </w:pPr>
    </w:p>
    <w:p w:rsidR="00C93EF5" w:rsidRDefault="00C93EF5" w:rsidP="00C93EF5">
      <w:pPr>
        <w:pStyle w:val="Standard"/>
        <w:spacing w:line="276" w:lineRule="auto"/>
        <w:jc w:val="right"/>
        <w:rPr>
          <w:rFonts w:eastAsia="Calibri"/>
          <w:lang w:eastAsia="en-US"/>
        </w:rPr>
      </w:pPr>
    </w:p>
    <w:p w:rsidR="00C93EF5" w:rsidRPr="004432C0" w:rsidRDefault="00C93EF5" w:rsidP="00C93EF5">
      <w:pPr>
        <w:pStyle w:val="Standard"/>
        <w:spacing w:line="276" w:lineRule="auto"/>
        <w:jc w:val="right"/>
        <w:rPr>
          <w:rFonts w:eastAsia="Calibri"/>
          <w:sz w:val="20"/>
          <w:szCs w:val="20"/>
          <w:lang w:eastAsia="en-US"/>
        </w:rPr>
      </w:pPr>
      <w:r w:rsidRPr="004432C0">
        <w:rPr>
          <w:rFonts w:eastAsia="Calibri"/>
          <w:sz w:val="20"/>
          <w:szCs w:val="20"/>
          <w:lang w:eastAsia="en-US"/>
        </w:rPr>
        <w:t>Załącznik Nr 4 do Polityki ochrony dzieci</w:t>
      </w:r>
    </w:p>
    <w:p w:rsidR="00C93EF5" w:rsidRPr="004432C0" w:rsidRDefault="00C93EF5" w:rsidP="00C93EF5">
      <w:pPr>
        <w:pStyle w:val="Standard"/>
        <w:spacing w:line="276" w:lineRule="auto"/>
        <w:jc w:val="right"/>
        <w:rPr>
          <w:rFonts w:eastAsia="Calibri"/>
          <w:sz w:val="20"/>
          <w:szCs w:val="20"/>
          <w:lang w:eastAsia="en-US"/>
        </w:rPr>
      </w:pPr>
      <w:r w:rsidRPr="004432C0">
        <w:rPr>
          <w:rFonts w:eastAsia="Calibri"/>
          <w:sz w:val="20"/>
          <w:szCs w:val="20"/>
          <w:lang w:eastAsia="en-US"/>
        </w:rPr>
        <w:t xml:space="preserve"> przed krzywdzeniem</w:t>
      </w:r>
    </w:p>
    <w:p w:rsidR="00C93EF5" w:rsidRDefault="00C93EF5" w:rsidP="00C93EF5">
      <w:pPr>
        <w:pStyle w:val="Standard"/>
        <w:spacing w:line="276" w:lineRule="auto"/>
        <w:jc w:val="right"/>
        <w:rPr>
          <w:rFonts w:eastAsia="Calibri"/>
          <w:lang w:eastAsia="en-US"/>
        </w:rPr>
      </w:pPr>
      <w:r w:rsidRPr="004432C0">
        <w:rPr>
          <w:rFonts w:eastAsia="Calibri"/>
          <w:sz w:val="20"/>
          <w:szCs w:val="20"/>
          <w:lang w:eastAsia="en-US"/>
        </w:rPr>
        <w:t>w Gminnym Przedszkolu Publicznym w Poroninie</w:t>
      </w:r>
    </w:p>
    <w:p w:rsidR="00C93EF5" w:rsidRDefault="00C93EF5" w:rsidP="00C93EF5">
      <w:pPr>
        <w:pStyle w:val="Standard"/>
        <w:spacing w:line="276" w:lineRule="auto"/>
        <w:jc w:val="right"/>
        <w:rPr>
          <w:rFonts w:eastAsia="Calibri"/>
          <w:lang w:eastAsia="en-US"/>
        </w:rPr>
      </w:pPr>
    </w:p>
    <w:p w:rsidR="00C93EF5" w:rsidRDefault="00C93EF5" w:rsidP="00C93EF5">
      <w:pPr>
        <w:pStyle w:val="Standard"/>
        <w:spacing w:line="276" w:lineRule="auto"/>
        <w:jc w:val="center"/>
        <w:rPr>
          <w:rFonts w:eastAsia="Calibri"/>
          <w:b/>
          <w:lang w:eastAsia="en-US"/>
        </w:rPr>
      </w:pPr>
      <w:r>
        <w:rPr>
          <w:rFonts w:eastAsia="Calibri"/>
          <w:b/>
          <w:lang w:eastAsia="en-US"/>
        </w:rPr>
        <w:t>Zasady ochrony wizerunku i danych osobowych dzieci Zasady ochrony wizerunku i danych osobowych dzieci w Gminnym Przedszkolu Publicznym w Poroninie</w:t>
      </w:r>
    </w:p>
    <w:p w:rsidR="00C93EF5" w:rsidRDefault="00C93EF5" w:rsidP="00C93EF5">
      <w:pPr>
        <w:pStyle w:val="Standard"/>
        <w:spacing w:line="276" w:lineRule="auto"/>
        <w:rPr>
          <w:rFonts w:eastAsia="Calibri"/>
          <w:lang w:eastAsia="en-US"/>
        </w:rPr>
      </w:pPr>
    </w:p>
    <w:p w:rsidR="00C93EF5" w:rsidRDefault="00C93EF5" w:rsidP="00C93EF5">
      <w:pPr>
        <w:pStyle w:val="Standard"/>
        <w:spacing w:line="276" w:lineRule="auto"/>
        <w:rPr>
          <w:rFonts w:eastAsia="Calibri"/>
          <w:lang w:eastAsia="en-US"/>
        </w:rPr>
      </w:pPr>
      <w:r>
        <w:rPr>
          <w:rFonts w:eastAsia="Calibri"/>
          <w:lang w:eastAsia="en-US"/>
        </w:rPr>
        <w:t>Zasady powstały w oparciu o obowiązujące przepisy prawa.</w:t>
      </w:r>
    </w:p>
    <w:p w:rsidR="00C93EF5" w:rsidRDefault="00C93EF5" w:rsidP="00C93EF5">
      <w:pPr>
        <w:pStyle w:val="Standard"/>
        <w:spacing w:line="276" w:lineRule="auto"/>
        <w:rPr>
          <w:rFonts w:eastAsia="Calibri"/>
          <w:b/>
          <w:lang w:eastAsia="en-US"/>
        </w:rPr>
      </w:pPr>
      <w:r>
        <w:rPr>
          <w:rFonts w:eastAsia="Calibri"/>
          <w:b/>
          <w:lang w:eastAsia="en-US"/>
        </w:rPr>
        <w:t>Nasze wartości:</w:t>
      </w:r>
    </w:p>
    <w:p w:rsidR="00C93EF5" w:rsidRDefault="00C93EF5" w:rsidP="004432C0">
      <w:pPr>
        <w:pStyle w:val="Standard"/>
        <w:numPr>
          <w:ilvl w:val="0"/>
          <w:numId w:val="34"/>
        </w:numPr>
        <w:spacing w:line="276" w:lineRule="auto"/>
        <w:jc w:val="both"/>
        <w:rPr>
          <w:rFonts w:eastAsia="Calibri"/>
          <w:lang w:eastAsia="en-US"/>
        </w:rPr>
      </w:pPr>
      <w:r w:rsidRPr="004432C0">
        <w:rPr>
          <w:rFonts w:eastAsia="Calibri"/>
          <w:lang w:eastAsia="en-US"/>
        </w:rPr>
        <w:t>W naszych działaniach kierujemy się odpowiedzialnością i rozwagą wobec utrwalania, przetwarzania , używania i publikowania wizerunku dzieci</w:t>
      </w:r>
      <w:r w:rsidR="004432C0">
        <w:rPr>
          <w:rFonts w:eastAsia="Calibri"/>
          <w:lang w:eastAsia="en-US"/>
        </w:rPr>
        <w:t>.</w:t>
      </w:r>
    </w:p>
    <w:p w:rsidR="00C93EF5" w:rsidRDefault="00C93EF5" w:rsidP="004432C0">
      <w:pPr>
        <w:pStyle w:val="Standard"/>
        <w:numPr>
          <w:ilvl w:val="0"/>
          <w:numId w:val="34"/>
        </w:numPr>
        <w:spacing w:line="276" w:lineRule="auto"/>
        <w:jc w:val="both"/>
        <w:rPr>
          <w:rFonts w:eastAsia="Calibri"/>
          <w:lang w:eastAsia="en-US"/>
        </w:rPr>
      </w:pPr>
      <w:r w:rsidRPr="004432C0">
        <w:rPr>
          <w:rFonts w:eastAsia="Calibri"/>
          <w:lang w:eastAsia="en-US"/>
        </w:rPr>
        <w:t>Dzielenie się zdjęciami i filmami z naszych aktywności służy celebrowaniu sukcesów dzieci ,dokumentowaniu naszych działań i zawsze ma na uwadze bezpieczeństwo dzieci. Wykorzystujemy zdjęcia/nagrania pokazujące szeroki przekrój dzieci – chłopców i dziewczęta , dzieci w różnym wieku, o różnych uzdolnieniach , stopniu sprawności i reprezentujące różne grupy etniczne.</w:t>
      </w:r>
    </w:p>
    <w:p w:rsidR="00C93EF5" w:rsidRDefault="00C93EF5" w:rsidP="004432C0">
      <w:pPr>
        <w:pStyle w:val="Standard"/>
        <w:numPr>
          <w:ilvl w:val="0"/>
          <w:numId w:val="34"/>
        </w:numPr>
        <w:spacing w:line="276" w:lineRule="auto"/>
        <w:jc w:val="both"/>
        <w:rPr>
          <w:rFonts w:eastAsia="Calibri"/>
          <w:lang w:eastAsia="en-US"/>
        </w:rPr>
      </w:pPr>
      <w:r w:rsidRPr="004432C0">
        <w:rPr>
          <w:rFonts w:eastAsia="Calibri"/>
          <w:lang w:eastAsia="en-US"/>
        </w:rPr>
        <w:t>Dzieci mają prawo zdecydować , czy ich wizerunek zostanie zarejestrowany i w jaki sposób zostanie przez nas użyty.</w:t>
      </w:r>
    </w:p>
    <w:p w:rsidR="00C93EF5" w:rsidRPr="004432C0" w:rsidRDefault="00C93EF5" w:rsidP="004432C0">
      <w:pPr>
        <w:pStyle w:val="Standard"/>
        <w:numPr>
          <w:ilvl w:val="0"/>
          <w:numId w:val="34"/>
        </w:numPr>
        <w:spacing w:line="276" w:lineRule="auto"/>
        <w:jc w:val="both"/>
        <w:rPr>
          <w:rFonts w:eastAsia="Calibri"/>
          <w:lang w:eastAsia="en-US"/>
        </w:rPr>
      </w:pPr>
      <w:r w:rsidRPr="004432C0">
        <w:rPr>
          <w:rFonts w:eastAsia="Calibri"/>
          <w:lang w:eastAsia="en-US"/>
        </w:rPr>
        <w:t>Zgoda rodziców / opiekunów prawnych na wykorzystanie wizerunku dziecka jest tylko wtedy wiążąca, jeśli dzieci i rodzice/ opiekunowie prawni zostali poinformowani o sposobie wykorzystania zdjęć/nagrań i ryzyku wiążącym się z publikacją wizerunku</w:t>
      </w:r>
    </w:p>
    <w:p w:rsidR="00C93EF5" w:rsidRDefault="00C93EF5" w:rsidP="00C93EF5">
      <w:pPr>
        <w:pStyle w:val="Standard"/>
        <w:spacing w:line="276" w:lineRule="auto"/>
        <w:rPr>
          <w:rFonts w:eastAsia="Calibri"/>
          <w:b/>
          <w:lang w:eastAsia="en-US"/>
        </w:rPr>
      </w:pPr>
    </w:p>
    <w:p w:rsidR="00C93EF5" w:rsidRDefault="00C93EF5" w:rsidP="004432C0">
      <w:pPr>
        <w:pStyle w:val="Standard"/>
        <w:spacing w:line="276" w:lineRule="auto"/>
        <w:jc w:val="center"/>
        <w:rPr>
          <w:rFonts w:eastAsia="Calibri"/>
          <w:b/>
          <w:lang w:eastAsia="en-US"/>
        </w:rPr>
      </w:pPr>
      <w:r>
        <w:rPr>
          <w:rFonts w:eastAsia="Calibri"/>
          <w:b/>
          <w:lang w:eastAsia="en-US"/>
        </w:rPr>
        <w:t>Dbamy o bezpieczeństwo wizerunku dzieci poprzez:</w:t>
      </w:r>
    </w:p>
    <w:p w:rsidR="00C93EF5" w:rsidRDefault="00C93EF5" w:rsidP="004432C0">
      <w:pPr>
        <w:pStyle w:val="Standard"/>
        <w:numPr>
          <w:ilvl w:val="0"/>
          <w:numId w:val="33"/>
        </w:numPr>
        <w:spacing w:line="276" w:lineRule="auto"/>
        <w:jc w:val="both"/>
        <w:rPr>
          <w:rFonts w:eastAsia="Calibri"/>
          <w:lang w:eastAsia="en-US"/>
        </w:rPr>
      </w:pPr>
      <w:r w:rsidRPr="004432C0">
        <w:rPr>
          <w:rFonts w:eastAsia="Calibri"/>
          <w:lang w:eastAsia="en-US"/>
        </w:rPr>
        <w:t xml:space="preserve">Pytanie o pisemną zgodę rodziców opiekunów prawnych oraz zgodę dzieci przed zrobieniem i publikacją zdjęcia/nagrania. Dobrą praktyką jest również pozyskiwanie </w:t>
      </w:r>
      <w:proofErr w:type="spellStart"/>
      <w:r w:rsidRPr="004432C0">
        <w:rPr>
          <w:rFonts w:eastAsia="Calibri"/>
          <w:lang w:eastAsia="en-US"/>
        </w:rPr>
        <w:t>zgód</w:t>
      </w:r>
      <w:proofErr w:type="spellEnd"/>
      <w:r w:rsidRPr="004432C0">
        <w:rPr>
          <w:rFonts w:eastAsia="Calibri"/>
          <w:lang w:eastAsia="en-US"/>
        </w:rPr>
        <w:t xml:space="preserve"> samych dzieci</w:t>
      </w:r>
      <w:r w:rsidR="004432C0">
        <w:rPr>
          <w:rFonts w:eastAsia="Calibri"/>
          <w:lang w:eastAsia="en-US"/>
        </w:rPr>
        <w:t>.</w:t>
      </w:r>
    </w:p>
    <w:p w:rsidR="00C93EF5" w:rsidRDefault="00C93EF5" w:rsidP="004432C0">
      <w:pPr>
        <w:pStyle w:val="Standard"/>
        <w:numPr>
          <w:ilvl w:val="0"/>
          <w:numId w:val="33"/>
        </w:numPr>
        <w:spacing w:line="276" w:lineRule="auto"/>
        <w:jc w:val="both"/>
        <w:rPr>
          <w:rFonts w:eastAsia="Calibri"/>
          <w:lang w:eastAsia="en-US"/>
        </w:rPr>
      </w:pPr>
      <w:r w:rsidRPr="004432C0">
        <w:rPr>
          <w:rFonts w:eastAsia="Calibri"/>
          <w:lang w:eastAsia="en-US"/>
        </w:rPr>
        <w:t xml:space="preserve">Udzielenie wyjaśnień, do czego wykorzystamy zdjęcia/ nagrania i w jakim kontekście, jak będziemy przechowywać te dane i jakie potencjalne ryzyko wiąże się z publikacją zdjęć/ nagrań </w:t>
      </w:r>
      <w:proofErr w:type="spellStart"/>
      <w:r w:rsidRPr="004432C0">
        <w:rPr>
          <w:rFonts w:eastAsia="Calibri"/>
          <w:lang w:eastAsia="en-US"/>
        </w:rPr>
        <w:t>online</w:t>
      </w:r>
      <w:proofErr w:type="spellEnd"/>
      <w:r w:rsidR="004432C0">
        <w:rPr>
          <w:rFonts w:eastAsia="Calibri"/>
          <w:lang w:eastAsia="en-US"/>
        </w:rPr>
        <w:t>.</w:t>
      </w:r>
    </w:p>
    <w:p w:rsidR="00C93EF5" w:rsidRDefault="00C93EF5" w:rsidP="004432C0">
      <w:pPr>
        <w:pStyle w:val="Standard"/>
        <w:numPr>
          <w:ilvl w:val="0"/>
          <w:numId w:val="33"/>
        </w:numPr>
        <w:spacing w:line="276" w:lineRule="auto"/>
        <w:jc w:val="both"/>
        <w:rPr>
          <w:rFonts w:eastAsia="Calibri"/>
          <w:lang w:eastAsia="en-US"/>
        </w:rPr>
      </w:pPr>
      <w:r w:rsidRPr="004432C0">
        <w:rPr>
          <w:rFonts w:eastAsia="Calibri"/>
          <w:lang w:eastAsia="en-US"/>
        </w:rPr>
        <w:t>Unikanie podpisywania zdjęć/nagrań informacjami identyfikującymi dziecko z imienia i nazwiska . Jeśli konieczne jest podpisanie dziecka używamy tylko imienia</w:t>
      </w:r>
      <w:r w:rsidR="004432C0">
        <w:rPr>
          <w:rFonts w:eastAsia="Calibri"/>
          <w:lang w:eastAsia="en-US"/>
        </w:rPr>
        <w:t>.</w:t>
      </w:r>
    </w:p>
    <w:p w:rsidR="00C93EF5" w:rsidRDefault="00C93EF5" w:rsidP="004432C0">
      <w:pPr>
        <w:pStyle w:val="Standard"/>
        <w:numPr>
          <w:ilvl w:val="0"/>
          <w:numId w:val="33"/>
        </w:numPr>
        <w:spacing w:line="276" w:lineRule="auto"/>
        <w:jc w:val="both"/>
        <w:rPr>
          <w:rFonts w:eastAsia="Calibri"/>
          <w:lang w:eastAsia="en-US"/>
        </w:rPr>
      </w:pPr>
      <w:r w:rsidRPr="004432C0">
        <w:rPr>
          <w:rFonts w:eastAsia="Calibri"/>
          <w:lang w:eastAsia="en-US"/>
        </w:rPr>
        <w:t xml:space="preserve"> Rezygnację z ujawniania jakichkolwiek informacji wrażliwych o dziecku dotyczących m. in. stanu zdrowia, sytuacji materialnej, sytuacji prawnej i powiązanych z wizerunkiem dziecka (np.</w:t>
      </w:r>
      <w:r w:rsidRPr="004432C0">
        <w:rPr>
          <w:rFonts w:eastAsia="Calibri"/>
        </w:rPr>
        <w:t> </w:t>
      </w:r>
      <w:r w:rsidRPr="004432C0">
        <w:rPr>
          <w:rFonts w:eastAsia="Calibri"/>
          <w:lang w:eastAsia="en-US"/>
        </w:rPr>
        <w:t>w przypadku zbiórek indywidualnych organizowanych przez naszą instytucję)</w:t>
      </w:r>
      <w:r w:rsidR="004432C0">
        <w:rPr>
          <w:rFonts w:eastAsia="Calibri"/>
          <w:lang w:eastAsia="en-US"/>
        </w:rPr>
        <w:t>.</w:t>
      </w:r>
    </w:p>
    <w:p w:rsidR="00C93EF5" w:rsidRDefault="00C93EF5" w:rsidP="004432C0">
      <w:pPr>
        <w:pStyle w:val="Standard"/>
        <w:numPr>
          <w:ilvl w:val="0"/>
          <w:numId w:val="33"/>
        </w:numPr>
        <w:spacing w:line="276" w:lineRule="auto"/>
        <w:jc w:val="both"/>
        <w:rPr>
          <w:rFonts w:eastAsia="Calibri"/>
          <w:lang w:eastAsia="en-US"/>
        </w:rPr>
      </w:pPr>
      <w:r w:rsidRPr="004432C0">
        <w:rPr>
          <w:rFonts w:eastAsia="Calibri"/>
          <w:lang w:eastAsia="en-US"/>
        </w:rPr>
        <w:t>Zmniejszenie ryzyka kopiowania i niestosownego wykorzystania zdjęć/nagrań dzieci poprzez przyjęcie zasad:</w:t>
      </w:r>
    </w:p>
    <w:p w:rsidR="00C93EF5" w:rsidRDefault="00C93EF5" w:rsidP="004432C0">
      <w:pPr>
        <w:pStyle w:val="Standard"/>
        <w:numPr>
          <w:ilvl w:val="0"/>
          <w:numId w:val="35"/>
        </w:numPr>
        <w:spacing w:line="276" w:lineRule="auto"/>
        <w:jc w:val="both"/>
        <w:rPr>
          <w:rFonts w:eastAsia="Calibri"/>
          <w:lang w:eastAsia="en-US"/>
        </w:rPr>
      </w:pPr>
      <w:r w:rsidRPr="004432C0">
        <w:rPr>
          <w:rFonts w:eastAsia="Calibri"/>
          <w:lang w:eastAsia="en-US"/>
        </w:rPr>
        <w:t>wszystkie dzieci znajdujące się na zdjęciu/ nagraniu muszą być ubrane , a sytuacja zdjęcia / nagrania nie jest dla dziecka poniżająca , ośmieszająca ani nie ukazuje go w negatywnym kontekście</w:t>
      </w:r>
      <w:r w:rsidR="004432C0">
        <w:rPr>
          <w:rFonts w:eastAsia="Calibri"/>
          <w:lang w:eastAsia="en-US"/>
        </w:rPr>
        <w:t>,</w:t>
      </w:r>
    </w:p>
    <w:p w:rsidR="004432C0" w:rsidRDefault="00C93EF5" w:rsidP="004432C0">
      <w:pPr>
        <w:pStyle w:val="Standard"/>
        <w:numPr>
          <w:ilvl w:val="0"/>
          <w:numId w:val="35"/>
        </w:numPr>
        <w:spacing w:line="276" w:lineRule="auto"/>
        <w:jc w:val="both"/>
        <w:rPr>
          <w:rFonts w:eastAsia="Calibri"/>
          <w:lang w:eastAsia="en-US"/>
        </w:rPr>
      </w:pPr>
      <w:r w:rsidRPr="004432C0">
        <w:rPr>
          <w:rFonts w:eastAsia="Calibri"/>
          <w:lang w:eastAsia="en-US"/>
        </w:rPr>
        <w:lastRenderedPageBreak/>
        <w:t xml:space="preserve">zdjęcia / nagrania dzieci powinny się koncentrować na czynnościach wykonywanych przez dzieci </w:t>
      </w:r>
      <w:r w:rsidRPr="004432C0">
        <w:rPr>
          <w:rFonts w:eastAsia="Calibri"/>
        </w:rPr>
        <w:t>i w</w:t>
      </w:r>
      <w:r w:rsidRPr="004432C0">
        <w:rPr>
          <w:rFonts w:eastAsia="Calibri"/>
          <w:lang w:eastAsia="en-US"/>
        </w:rPr>
        <w:t xml:space="preserve"> miarę możliwości przedstawiać dzieci w grupie,</w:t>
      </w:r>
      <w:r w:rsidR="004432C0">
        <w:rPr>
          <w:rFonts w:eastAsia="Calibri"/>
          <w:lang w:eastAsia="en-US"/>
        </w:rPr>
        <w:br/>
      </w:r>
      <w:r w:rsidRPr="004432C0">
        <w:rPr>
          <w:rFonts w:eastAsia="Calibri"/>
          <w:lang w:eastAsia="en-US"/>
        </w:rPr>
        <w:t xml:space="preserve"> a nie pojedyncze osoby.</w:t>
      </w:r>
    </w:p>
    <w:p w:rsidR="00C93EF5" w:rsidRDefault="00C93EF5" w:rsidP="004432C0">
      <w:pPr>
        <w:pStyle w:val="Standard"/>
        <w:numPr>
          <w:ilvl w:val="0"/>
          <w:numId w:val="33"/>
        </w:numPr>
        <w:spacing w:line="276" w:lineRule="auto"/>
        <w:jc w:val="both"/>
        <w:rPr>
          <w:rFonts w:eastAsia="Calibri"/>
          <w:lang w:eastAsia="en-US"/>
        </w:rPr>
      </w:pPr>
      <w:r w:rsidRPr="004432C0">
        <w:rPr>
          <w:rFonts w:eastAsia="Calibri"/>
          <w:lang w:eastAsia="en-US"/>
        </w:rPr>
        <w:t>Rezygnację z publikacji zdjęć dzieci , nad którymi nie sprawujemy już opieki, jeśli one lub ich rodzice/opiekunowie prawni nie wyrazili zgody na wykorzystanie zdjęć po odejściu Gminnego Przedszkola Publicznego w Poroninie.</w:t>
      </w:r>
    </w:p>
    <w:p w:rsidR="00C93EF5" w:rsidRPr="004432C0" w:rsidRDefault="00C93EF5" w:rsidP="00C93EF5">
      <w:pPr>
        <w:pStyle w:val="Standard"/>
        <w:numPr>
          <w:ilvl w:val="0"/>
          <w:numId w:val="33"/>
        </w:numPr>
        <w:spacing w:line="276" w:lineRule="auto"/>
        <w:jc w:val="both"/>
        <w:rPr>
          <w:rFonts w:eastAsia="Calibri"/>
          <w:lang w:eastAsia="en-US"/>
        </w:rPr>
      </w:pPr>
      <w:r w:rsidRPr="004432C0">
        <w:rPr>
          <w:rFonts w:eastAsia="Calibri"/>
          <w:lang w:eastAsia="en-US"/>
        </w:rPr>
        <w:t>Przyjęcie zasady, że wszystkie podejrzenia i problem dotyczące niewłaściwego rozpowszechniania wizerunków dzieci należy rejestrować i zgłaszać dyrekcji, podobnie jak inne niepokojące sygnały dotyczące zagrożenia bezpieczeństwa dzieci</w:t>
      </w:r>
      <w:r w:rsidR="004432C0">
        <w:rPr>
          <w:rFonts w:eastAsia="Calibri"/>
          <w:lang w:eastAsia="en-US"/>
        </w:rPr>
        <w:t>.</w:t>
      </w:r>
    </w:p>
    <w:p w:rsidR="00C93EF5" w:rsidRDefault="00C93EF5" w:rsidP="00C93EF5">
      <w:pPr>
        <w:pStyle w:val="Standard"/>
        <w:spacing w:line="276" w:lineRule="auto"/>
        <w:jc w:val="both"/>
        <w:rPr>
          <w:rFonts w:eastAsia="Calibri"/>
          <w:lang w:eastAsia="en-US"/>
        </w:rPr>
      </w:pPr>
    </w:p>
    <w:p w:rsidR="00C93EF5" w:rsidRDefault="00C93EF5" w:rsidP="00C93EF5">
      <w:pPr>
        <w:pStyle w:val="Standard"/>
        <w:spacing w:line="276" w:lineRule="auto"/>
        <w:jc w:val="center"/>
        <w:rPr>
          <w:rFonts w:eastAsia="Calibri"/>
          <w:b/>
          <w:lang w:eastAsia="en-US"/>
        </w:rPr>
      </w:pPr>
      <w:r>
        <w:rPr>
          <w:rFonts w:eastAsia="Calibri"/>
          <w:b/>
          <w:lang w:eastAsia="en-US"/>
        </w:rPr>
        <w:t xml:space="preserve">Rejestrowanie wizerunków dzieci do użytku Gminnego Przedszkola Publicznego </w:t>
      </w:r>
      <w:r w:rsidR="004432C0">
        <w:rPr>
          <w:rFonts w:eastAsia="Calibri"/>
          <w:b/>
          <w:lang w:eastAsia="en-US"/>
        </w:rPr>
        <w:br/>
      </w:r>
      <w:r>
        <w:rPr>
          <w:rFonts w:eastAsia="Calibri"/>
          <w:b/>
          <w:lang w:eastAsia="en-US"/>
        </w:rPr>
        <w:t>w Poroninie</w:t>
      </w:r>
    </w:p>
    <w:p w:rsidR="00C93EF5" w:rsidRDefault="00C93EF5" w:rsidP="00C93EF5">
      <w:pPr>
        <w:pStyle w:val="Standard"/>
        <w:spacing w:line="276" w:lineRule="auto"/>
        <w:ind w:firstLine="360"/>
        <w:jc w:val="both"/>
        <w:rPr>
          <w:rFonts w:eastAsia="Calibri"/>
          <w:lang w:eastAsia="en-US"/>
        </w:rPr>
      </w:pPr>
      <w:r>
        <w:rPr>
          <w:rFonts w:eastAsia="Calibri"/>
          <w:lang w:eastAsia="en-US"/>
        </w:rPr>
        <w:t>W sytuacjach, w których Gminne Przedszkole Publiczne w Poroninie rejestruje wizerunki dzieci do własnego użytku, deklarujemy, że :</w:t>
      </w:r>
    </w:p>
    <w:p w:rsidR="00C93EF5" w:rsidRDefault="00C93EF5" w:rsidP="004432C0">
      <w:pPr>
        <w:pStyle w:val="Standard"/>
        <w:numPr>
          <w:ilvl w:val="0"/>
          <w:numId w:val="36"/>
        </w:numPr>
        <w:spacing w:line="276" w:lineRule="auto"/>
        <w:jc w:val="both"/>
        <w:rPr>
          <w:rFonts w:eastAsia="Calibri"/>
          <w:lang w:eastAsia="en-US"/>
        </w:rPr>
      </w:pPr>
      <w:r w:rsidRPr="004432C0">
        <w:rPr>
          <w:rFonts w:eastAsia="Calibri"/>
          <w:lang w:eastAsia="en-US"/>
        </w:rPr>
        <w:t>Dzieci i rodzice/opiekunowie prawni zawsze będą poinformowanie o tym, że dane wydarzenie będzie rejestrowane</w:t>
      </w:r>
      <w:r w:rsidR="004432C0">
        <w:rPr>
          <w:rFonts w:eastAsia="Calibri"/>
          <w:lang w:eastAsia="en-US"/>
        </w:rPr>
        <w:t>.</w:t>
      </w:r>
    </w:p>
    <w:p w:rsidR="00C93EF5" w:rsidRDefault="00C93EF5" w:rsidP="004432C0">
      <w:pPr>
        <w:pStyle w:val="Standard"/>
        <w:numPr>
          <w:ilvl w:val="0"/>
          <w:numId w:val="36"/>
        </w:numPr>
        <w:spacing w:line="276" w:lineRule="auto"/>
        <w:jc w:val="both"/>
        <w:rPr>
          <w:rFonts w:eastAsia="Calibri"/>
          <w:lang w:eastAsia="en-US"/>
        </w:rPr>
      </w:pPr>
      <w:r w:rsidRPr="004432C0">
        <w:rPr>
          <w:rFonts w:eastAsia="Calibri"/>
          <w:lang w:eastAsia="en-US"/>
        </w:rPr>
        <w:t>Zgoda rodziców/opiekunów prawnych na rejestrację wydarzenia zostanie przyjęta przez nas na piśmie oraz uzyskamy przynajmniej ustną zgodę dziecka</w:t>
      </w:r>
      <w:r w:rsidR="004432C0">
        <w:rPr>
          <w:rFonts w:eastAsia="Calibri"/>
          <w:lang w:eastAsia="en-US"/>
        </w:rPr>
        <w:t>.</w:t>
      </w:r>
    </w:p>
    <w:p w:rsidR="00C93EF5" w:rsidRDefault="00C93EF5" w:rsidP="004432C0">
      <w:pPr>
        <w:pStyle w:val="Standard"/>
        <w:numPr>
          <w:ilvl w:val="0"/>
          <w:numId w:val="36"/>
        </w:numPr>
        <w:spacing w:line="276" w:lineRule="auto"/>
        <w:jc w:val="both"/>
        <w:rPr>
          <w:rFonts w:eastAsia="Calibri"/>
          <w:lang w:eastAsia="en-US"/>
        </w:rPr>
      </w:pPr>
      <w:r w:rsidRPr="004432C0">
        <w:rPr>
          <w:rFonts w:eastAsia="Calibri"/>
          <w:lang w:eastAsia="en-US"/>
        </w:rPr>
        <w:t>Jeśli rejestracja wydarzenia zostanie zlecona osobie zewnętrznej (wynajętemu fotografowi lub kamerzyście) zadbamy o bezpieczeństwo dzieci poprzez:</w:t>
      </w:r>
    </w:p>
    <w:p w:rsidR="00C93EF5" w:rsidRDefault="00C93EF5" w:rsidP="004432C0">
      <w:pPr>
        <w:pStyle w:val="Standard"/>
        <w:numPr>
          <w:ilvl w:val="0"/>
          <w:numId w:val="37"/>
        </w:numPr>
        <w:spacing w:line="276" w:lineRule="auto"/>
        <w:jc w:val="both"/>
        <w:rPr>
          <w:rFonts w:eastAsia="Calibri"/>
          <w:lang w:eastAsia="en-US"/>
        </w:rPr>
      </w:pPr>
      <w:r w:rsidRPr="004432C0">
        <w:rPr>
          <w:rFonts w:eastAsia="Calibri"/>
          <w:lang w:eastAsia="en-US"/>
        </w:rPr>
        <w:t>zobowiązanie osoby/firmy rejestrującej wydarzenie do noszenia identyfikatora w czasie trwania wydarzenia</w:t>
      </w:r>
      <w:r w:rsidR="004432C0">
        <w:rPr>
          <w:rFonts w:eastAsia="Calibri"/>
          <w:lang w:eastAsia="en-US"/>
        </w:rPr>
        <w:t>,</w:t>
      </w:r>
    </w:p>
    <w:p w:rsidR="00C93EF5" w:rsidRDefault="004432C0" w:rsidP="004432C0">
      <w:pPr>
        <w:pStyle w:val="Standard"/>
        <w:numPr>
          <w:ilvl w:val="0"/>
          <w:numId w:val="37"/>
        </w:numPr>
        <w:spacing w:line="276" w:lineRule="auto"/>
        <w:jc w:val="both"/>
        <w:rPr>
          <w:rFonts w:eastAsia="Calibri"/>
          <w:lang w:eastAsia="en-US"/>
        </w:rPr>
      </w:pPr>
      <w:r w:rsidRPr="004432C0">
        <w:rPr>
          <w:rFonts w:eastAsia="Calibri"/>
          <w:lang w:eastAsia="en-US"/>
        </w:rPr>
        <w:t>niedopuszczanie do sytuacji</w:t>
      </w:r>
      <w:r w:rsidR="00C93EF5" w:rsidRPr="004432C0">
        <w:rPr>
          <w:rFonts w:eastAsia="Calibri"/>
          <w:lang w:eastAsia="en-US"/>
        </w:rPr>
        <w:t>, w której osoba/firma rejestrująca będzie przebywała z dziećmi bez nadzoru pracownika naszej instytucji</w:t>
      </w:r>
      <w:r>
        <w:rPr>
          <w:rFonts w:eastAsia="Calibri"/>
          <w:lang w:eastAsia="en-US"/>
        </w:rPr>
        <w:t>,</w:t>
      </w:r>
    </w:p>
    <w:p w:rsidR="00C93EF5" w:rsidRPr="004432C0" w:rsidRDefault="00C93EF5" w:rsidP="004432C0">
      <w:pPr>
        <w:pStyle w:val="Standard"/>
        <w:numPr>
          <w:ilvl w:val="0"/>
          <w:numId w:val="37"/>
        </w:numPr>
        <w:spacing w:line="276" w:lineRule="auto"/>
        <w:jc w:val="both"/>
        <w:rPr>
          <w:rFonts w:eastAsia="Calibri"/>
          <w:lang w:eastAsia="en-US"/>
        </w:rPr>
      </w:pPr>
      <w:r w:rsidRPr="004432C0">
        <w:rPr>
          <w:rFonts w:eastAsia="Calibri"/>
          <w:lang w:eastAsia="en-US"/>
        </w:rPr>
        <w:t>poinformowanie rodziców/opiekunów prawnych oraz dzieci, że osoba / firma rejestrująca wydarzenie będzie obecna podczas wydarzenia i upewnienie się, ze rodzice/ opiekunowie prawni udzielili pisemnej zgody na rejestrowanie wizerunku ich dzieci</w:t>
      </w:r>
      <w:r w:rsidR="004432C0">
        <w:rPr>
          <w:rFonts w:eastAsia="Calibri"/>
          <w:lang w:eastAsia="en-US"/>
        </w:rPr>
        <w:t>.</w:t>
      </w:r>
    </w:p>
    <w:p w:rsidR="00C93EF5" w:rsidRDefault="00C93EF5" w:rsidP="00C93EF5">
      <w:pPr>
        <w:pStyle w:val="Standard"/>
        <w:spacing w:line="276" w:lineRule="auto"/>
        <w:jc w:val="both"/>
        <w:rPr>
          <w:rFonts w:eastAsia="Calibri"/>
          <w:lang w:eastAsia="en-US"/>
        </w:rPr>
      </w:pPr>
      <w:r>
        <w:rPr>
          <w:rFonts w:eastAsia="Calibri"/>
          <w:lang w:eastAsia="en-US"/>
        </w:rPr>
        <w:t>Jeśli wizerunek dziecka stanowi jedynie szczegół całości takiej jak zgromadzenie , krajobraz impreza publiczna, zgoda rodziców/opiekunów prawnych dziecka nie jest wymagana.</w:t>
      </w:r>
    </w:p>
    <w:p w:rsidR="00C93EF5" w:rsidRDefault="00C93EF5" w:rsidP="00C93EF5">
      <w:pPr>
        <w:pStyle w:val="Standard"/>
        <w:spacing w:line="276" w:lineRule="auto"/>
        <w:jc w:val="both"/>
        <w:rPr>
          <w:rFonts w:eastAsia="Calibri"/>
          <w:lang w:eastAsia="en-US"/>
        </w:rPr>
      </w:pPr>
    </w:p>
    <w:p w:rsidR="00C93EF5" w:rsidRDefault="00C93EF5" w:rsidP="004432C0">
      <w:pPr>
        <w:pStyle w:val="Standard"/>
        <w:spacing w:line="276" w:lineRule="auto"/>
        <w:jc w:val="center"/>
      </w:pPr>
      <w:r>
        <w:rPr>
          <w:rFonts w:eastAsia="Calibri"/>
          <w:b/>
          <w:lang w:eastAsia="en-US"/>
        </w:rPr>
        <w:t>Rejestrowanie wizerunków dzieci do prywatnego użytku:</w:t>
      </w:r>
    </w:p>
    <w:p w:rsidR="00C93EF5" w:rsidRDefault="00C93EF5" w:rsidP="00C93EF5">
      <w:pPr>
        <w:pStyle w:val="Standard"/>
        <w:spacing w:line="276" w:lineRule="auto"/>
        <w:jc w:val="both"/>
        <w:rPr>
          <w:rFonts w:eastAsia="Calibri"/>
          <w:lang w:eastAsia="en-US"/>
        </w:rPr>
      </w:pPr>
      <w:r>
        <w:rPr>
          <w:rFonts w:eastAsia="Calibri"/>
          <w:lang w:eastAsia="en-US"/>
        </w:rPr>
        <w:t>W sytuacjach, w których rodzice/opiekunowie lub widzowie przedszkolnych wydarzeń i uroczystości itd. rejestrują wizerunki dzieci do prywatnego użytku, informujemy na początku każdego z tych wydarzeń o tym, że:</w:t>
      </w:r>
    </w:p>
    <w:p w:rsidR="00C93EF5" w:rsidRDefault="00C93EF5" w:rsidP="004432C0">
      <w:pPr>
        <w:pStyle w:val="Standard"/>
        <w:numPr>
          <w:ilvl w:val="0"/>
          <w:numId w:val="38"/>
        </w:numPr>
        <w:spacing w:line="276" w:lineRule="auto"/>
        <w:jc w:val="both"/>
        <w:rPr>
          <w:rFonts w:eastAsia="Calibri"/>
          <w:lang w:eastAsia="en-US"/>
        </w:rPr>
      </w:pPr>
      <w:r w:rsidRPr="004432C0">
        <w:rPr>
          <w:rFonts w:eastAsia="Calibri"/>
          <w:lang w:eastAsia="en-US"/>
        </w:rPr>
        <w:t>Wykorzystanie, przetwarzanie i publikowanie zdjęć/nagrań zawierających wizerunki dzieci i osób dorosłych wymaga udzielenia zgody przez te osoby, w przypadku dzieci – przez ich rodziców/opiekunów prawnych.</w:t>
      </w:r>
    </w:p>
    <w:p w:rsidR="00C93EF5" w:rsidRDefault="00C93EF5" w:rsidP="004432C0">
      <w:pPr>
        <w:pStyle w:val="Standard"/>
        <w:numPr>
          <w:ilvl w:val="0"/>
          <w:numId w:val="38"/>
        </w:numPr>
        <w:spacing w:line="276" w:lineRule="auto"/>
        <w:jc w:val="both"/>
        <w:rPr>
          <w:rFonts w:eastAsia="Calibri"/>
          <w:lang w:eastAsia="en-US"/>
        </w:rPr>
      </w:pPr>
      <w:r w:rsidRPr="004432C0">
        <w:rPr>
          <w:rFonts w:eastAsia="Calibri"/>
          <w:lang w:eastAsia="en-US"/>
        </w:rPr>
        <w:t xml:space="preserve">Zdjęcia lub nagrania zawierające wizerunki dzieci nie powinny być udostępniane w mediach </w:t>
      </w:r>
      <w:proofErr w:type="spellStart"/>
      <w:r w:rsidRPr="004432C0">
        <w:rPr>
          <w:rFonts w:eastAsia="Calibri"/>
          <w:lang w:eastAsia="en-US"/>
        </w:rPr>
        <w:t>społecznościowych</w:t>
      </w:r>
      <w:proofErr w:type="spellEnd"/>
      <w:r w:rsidRPr="004432C0">
        <w:rPr>
          <w:rFonts w:eastAsia="Calibri"/>
          <w:lang w:eastAsia="en-US"/>
        </w:rPr>
        <w:t xml:space="preserve"> ani na serwisach otwartych, chyba że rodzice lub opiekunowie prawni tych dzieci wyrażą na to zgodę.</w:t>
      </w:r>
    </w:p>
    <w:p w:rsidR="00C93EF5" w:rsidRPr="00433A21" w:rsidRDefault="00C93EF5" w:rsidP="00433A21">
      <w:pPr>
        <w:pStyle w:val="Standard"/>
        <w:numPr>
          <w:ilvl w:val="0"/>
          <w:numId w:val="38"/>
        </w:numPr>
        <w:spacing w:line="276" w:lineRule="auto"/>
        <w:jc w:val="both"/>
        <w:rPr>
          <w:rFonts w:eastAsia="Calibri"/>
          <w:lang w:eastAsia="en-US"/>
        </w:rPr>
      </w:pPr>
      <w:r w:rsidRPr="00433A21">
        <w:rPr>
          <w:rFonts w:eastAsia="Calibri"/>
          <w:lang w:eastAsia="en-US"/>
        </w:rPr>
        <w:t xml:space="preserve">Przed publikacją zdjęcia/nagrania </w:t>
      </w:r>
      <w:proofErr w:type="spellStart"/>
      <w:r w:rsidRPr="00433A21">
        <w:rPr>
          <w:rFonts w:eastAsia="Calibri"/>
          <w:lang w:eastAsia="en-US"/>
        </w:rPr>
        <w:t>online</w:t>
      </w:r>
      <w:proofErr w:type="spellEnd"/>
      <w:r w:rsidRPr="00433A21">
        <w:rPr>
          <w:rFonts w:eastAsia="Calibri"/>
          <w:lang w:eastAsia="en-US"/>
        </w:rPr>
        <w:t xml:space="preserve"> zawsze warto sprawdzić ustawien</w:t>
      </w:r>
      <w:r w:rsidR="00433A21">
        <w:rPr>
          <w:rFonts w:eastAsia="Calibri"/>
          <w:lang w:eastAsia="en-US"/>
        </w:rPr>
        <w:t>ia prywatności, aby upewnić się</w:t>
      </w:r>
      <w:r w:rsidRPr="00433A21">
        <w:rPr>
          <w:rFonts w:eastAsia="Calibri"/>
          <w:lang w:eastAsia="en-US"/>
        </w:rPr>
        <w:t>, kto będzie mógł uzyskać dostęp do wizerunku dziecka.</w:t>
      </w:r>
    </w:p>
    <w:p w:rsidR="00C93EF5" w:rsidRDefault="00C93EF5" w:rsidP="00C93EF5">
      <w:pPr>
        <w:pStyle w:val="Standard"/>
        <w:spacing w:line="276" w:lineRule="auto"/>
        <w:rPr>
          <w:rFonts w:eastAsia="Calibri"/>
          <w:lang w:eastAsia="en-US"/>
        </w:rPr>
      </w:pPr>
    </w:p>
    <w:p w:rsidR="00C93EF5" w:rsidRPr="00433A21" w:rsidRDefault="00C93EF5" w:rsidP="00433A21">
      <w:pPr>
        <w:pStyle w:val="Standard"/>
        <w:pageBreakBefore/>
        <w:spacing w:line="276" w:lineRule="auto"/>
        <w:jc w:val="right"/>
        <w:rPr>
          <w:rFonts w:eastAsia="NSimSun"/>
          <w:b/>
          <w:bCs/>
          <w:sz w:val="20"/>
          <w:szCs w:val="20"/>
          <w:lang w:eastAsia="zh-CN" w:bidi="hi-IN"/>
        </w:rPr>
      </w:pPr>
      <w:r w:rsidRPr="00433A21">
        <w:rPr>
          <w:rFonts w:eastAsia="NSimSun"/>
          <w:sz w:val="20"/>
          <w:szCs w:val="20"/>
          <w:lang w:eastAsia="zh-CN" w:bidi="hi-IN"/>
        </w:rPr>
        <w:lastRenderedPageBreak/>
        <w:t>Załącznik Nr 5  do</w:t>
      </w:r>
    </w:p>
    <w:p w:rsidR="00C93EF5" w:rsidRPr="00433A21" w:rsidRDefault="00C93EF5" w:rsidP="00C93EF5">
      <w:pPr>
        <w:pStyle w:val="Standard"/>
        <w:spacing w:line="276" w:lineRule="auto"/>
        <w:jc w:val="right"/>
        <w:rPr>
          <w:sz w:val="20"/>
          <w:szCs w:val="20"/>
        </w:rPr>
      </w:pPr>
      <w:r w:rsidRPr="00433A21">
        <w:rPr>
          <w:rFonts w:eastAsia="NSimSun"/>
          <w:sz w:val="20"/>
          <w:szCs w:val="20"/>
          <w:lang w:eastAsia="zh-CN" w:bidi="hi-IN"/>
        </w:rPr>
        <w:t>Polityki ochrony dzieci przed krzywdzeniem</w:t>
      </w:r>
    </w:p>
    <w:p w:rsidR="00C93EF5" w:rsidRPr="00433A21" w:rsidRDefault="00C93EF5" w:rsidP="00C93EF5">
      <w:pPr>
        <w:pStyle w:val="Standard"/>
        <w:spacing w:line="276" w:lineRule="auto"/>
        <w:jc w:val="right"/>
        <w:rPr>
          <w:rFonts w:eastAsia="NSimSun"/>
          <w:sz w:val="20"/>
          <w:szCs w:val="20"/>
          <w:lang w:eastAsia="zh-CN" w:bidi="hi-IN"/>
        </w:rPr>
      </w:pPr>
      <w:r w:rsidRPr="00433A21">
        <w:rPr>
          <w:rFonts w:eastAsia="NSimSun"/>
          <w:sz w:val="20"/>
          <w:szCs w:val="20"/>
          <w:lang w:eastAsia="zh-CN" w:bidi="hi-IN"/>
        </w:rPr>
        <w:t>w Gminnym Przedszkolu Publicznym w Poroninie</w:t>
      </w:r>
    </w:p>
    <w:p w:rsidR="00C93EF5" w:rsidRDefault="00C93EF5" w:rsidP="00C93EF5">
      <w:pPr>
        <w:pStyle w:val="Standard"/>
        <w:spacing w:line="276" w:lineRule="auto"/>
        <w:ind w:left="720"/>
        <w:jc w:val="both"/>
        <w:rPr>
          <w:rFonts w:eastAsia="Calibri"/>
          <w:lang w:eastAsia="en-US"/>
        </w:rPr>
      </w:pPr>
    </w:p>
    <w:p w:rsidR="00C93EF5" w:rsidRDefault="00C93EF5" w:rsidP="00C93EF5">
      <w:pPr>
        <w:pStyle w:val="Standard"/>
        <w:spacing w:line="276" w:lineRule="auto"/>
      </w:pPr>
    </w:p>
    <w:p w:rsidR="00433A21" w:rsidRDefault="00C93EF5" w:rsidP="00433A21">
      <w:pPr>
        <w:widowControl/>
        <w:spacing w:line="276" w:lineRule="auto"/>
        <w:jc w:val="center"/>
        <w:rPr>
          <w:rFonts w:eastAsia="Trebuchet MS"/>
          <w:b/>
          <w:spacing w:val="-11"/>
          <w:w w:val="105"/>
          <w:sz w:val="24"/>
          <w:szCs w:val="24"/>
          <w:lang w:eastAsia="en-US"/>
        </w:rPr>
      </w:pPr>
      <w:r>
        <w:rPr>
          <w:rFonts w:eastAsia="Trebuchet MS"/>
          <w:b/>
          <w:w w:val="105"/>
          <w:sz w:val="24"/>
          <w:szCs w:val="24"/>
          <w:lang w:eastAsia="en-US"/>
        </w:rPr>
        <w:t>MONITORING</w:t>
      </w:r>
      <w:r>
        <w:rPr>
          <w:rFonts w:eastAsia="Trebuchet MS"/>
          <w:b/>
          <w:spacing w:val="-10"/>
          <w:w w:val="105"/>
          <w:sz w:val="24"/>
          <w:szCs w:val="24"/>
          <w:lang w:eastAsia="en-US"/>
        </w:rPr>
        <w:t xml:space="preserve"> </w:t>
      </w:r>
      <w:r>
        <w:rPr>
          <w:rFonts w:eastAsia="Trebuchet MS"/>
          <w:b/>
          <w:w w:val="105"/>
          <w:sz w:val="24"/>
          <w:szCs w:val="24"/>
          <w:lang w:eastAsia="en-US"/>
        </w:rPr>
        <w:t>STANDARDÓW</w:t>
      </w:r>
    </w:p>
    <w:p w:rsidR="00C93EF5" w:rsidRPr="00433A21" w:rsidRDefault="00433A21" w:rsidP="00433A21">
      <w:pPr>
        <w:widowControl/>
        <w:spacing w:line="276" w:lineRule="auto"/>
        <w:jc w:val="center"/>
      </w:pPr>
      <w:r w:rsidRPr="00433A21">
        <w:rPr>
          <w:rFonts w:eastAsia="Trebuchet MS"/>
          <w:w w:val="105"/>
          <w:sz w:val="24"/>
          <w:szCs w:val="24"/>
          <w:lang w:eastAsia="en-US"/>
        </w:rPr>
        <w:t>- ankieta dla pracowników</w:t>
      </w:r>
    </w:p>
    <w:p w:rsidR="00C93EF5" w:rsidRDefault="00C93EF5" w:rsidP="00C93EF5">
      <w:pPr>
        <w:widowControl/>
        <w:spacing w:line="276" w:lineRule="auto"/>
        <w:rPr>
          <w:rFonts w:eastAsia="Trebuchet MS"/>
          <w:b/>
          <w:sz w:val="24"/>
          <w:szCs w:val="24"/>
          <w:lang w:eastAsia="en-US"/>
        </w:rPr>
      </w:pPr>
    </w:p>
    <w:p w:rsidR="00C93EF5" w:rsidRDefault="00C93EF5" w:rsidP="00C93EF5">
      <w:pPr>
        <w:spacing w:line="276" w:lineRule="auto"/>
        <w:rPr>
          <w:rFonts w:eastAsia="Trebuchet MS"/>
          <w:sz w:val="24"/>
          <w:szCs w:val="24"/>
        </w:rPr>
      </w:pPr>
      <w:r>
        <w:rPr>
          <w:rFonts w:eastAsia="Trebuchet MS"/>
          <w:sz w:val="24"/>
          <w:szCs w:val="24"/>
        </w:rPr>
        <w:t>1. Czy wiesz, jak reagować na symptomy krzywdzenia dzieci?</w:t>
      </w:r>
    </w:p>
    <w:p w:rsidR="00C93EF5" w:rsidRDefault="00C93EF5" w:rsidP="00C93EF5">
      <w:pPr>
        <w:spacing w:line="276" w:lineRule="auto"/>
        <w:rPr>
          <w:rFonts w:eastAsia="Trebuchet MS"/>
          <w:sz w:val="24"/>
          <w:szCs w:val="24"/>
        </w:rPr>
      </w:pPr>
    </w:p>
    <w:p w:rsidR="00C93EF5" w:rsidRDefault="00C93EF5" w:rsidP="00C93EF5">
      <w:pPr>
        <w:spacing w:line="276" w:lineRule="auto"/>
        <w:rPr>
          <w:rFonts w:eastAsia="Trebuchet MS"/>
          <w:sz w:val="24"/>
          <w:szCs w:val="24"/>
        </w:rPr>
      </w:pPr>
      <w:r>
        <w:rPr>
          <w:rFonts w:eastAsia="Trebuchet MS"/>
          <w:sz w:val="24"/>
          <w:szCs w:val="24"/>
        </w:rPr>
        <w:t>tak</w:t>
      </w:r>
      <w:r>
        <w:rPr>
          <w:rFonts w:eastAsia="Trebuchet MS"/>
          <w:sz w:val="24"/>
          <w:szCs w:val="24"/>
        </w:rPr>
        <w:tab/>
        <w:t>nie</w:t>
      </w:r>
    </w:p>
    <w:p w:rsidR="00C93EF5" w:rsidRDefault="00C93EF5" w:rsidP="00C93EF5">
      <w:pPr>
        <w:spacing w:line="276" w:lineRule="auto"/>
        <w:rPr>
          <w:rFonts w:eastAsia="Trebuchet MS"/>
          <w:sz w:val="24"/>
          <w:szCs w:val="24"/>
        </w:rPr>
      </w:pPr>
    </w:p>
    <w:p w:rsidR="00C93EF5" w:rsidRDefault="00C93EF5" w:rsidP="00C93EF5">
      <w:pPr>
        <w:spacing w:line="276" w:lineRule="auto"/>
        <w:rPr>
          <w:rFonts w:eastAsia="Trebuchet MS"/>
          <w:sz w:val="24"/>
          <w:szCs w:val="24"/>
        </w:rPr>
      </w:pPr>
      <w:r>
        <w:rPr>
          <w:rFonts w:eastAsia="Trebuchet MS"/>
          <w:sz w:val="24"/>
          <w:szCs w:val="24"/>
        </w:rPr>
        <w:t>2. Czy zdarzyło Ci się zaobserwować naruszenie zasad zawartych w Polityce ochrony dzieci przed krzywdzeniem przez innego pracownika?</w:t>
      </w:r>
    </w:p>
    <w:p w:rsidR="00C93EF5" w:rsidRDefault="00C93EF5" w:rsidP="00C93EF5">
      <w:pPr>
        <w:spacing w:line="276" w:lineRule="auto"/>
        <w:rPr>
          <w:rFonts w:eastAsia="Trebuchet MS"/>
          <w:sz w:val="24"/>
          <w:szCs w:val="24"/>
        </w:rPr>
      </w:pPr>
    </w:p>
    <w:p w:rsidR="00C93EF5" w:rsidRDefault="00C93EF5" w:rsidP="00C93EF5">
      <w:pPr>
        <w:spacing w:line="276" w:lineRule="auto"/>
        <w:rPr>
          <w:rFonts w:eastAsia="Trebuchet MS"/>
          <w:sz w:val="24"/>
          <w:szCs w:val="24"/>
        </w:rPr>
      </w:pPr>
      <w:r>
        <w:rPr>
          <w:rFonts w:eastAsia="Trebuchet MS"/>
          <w:sz w:val="24"/>
          <w:szCs w:val="24"/>
        </w:rPr>
        <w:t>tak</w:t>
      </w:r>
      <w:r>
        <w:rPr>
          <w:rFonts w:eastAsia="Trebuchet MS"/>
          <w:sz w:val="24"/>
          <w:szCs w:val="24"/>
        </w:rPr>
        <w:tab/>
        <w:t>nie</w:t>
      </w:r>
    </w:p>
    <w:p w:rsidR="00C93EF5" w:rsidRDefault="00C93EF5" w:rsidP="00C93EF5">
      <w:pPr>
        <w:spacing w:line="276" w:lineRule="auto"/>
        <w:rPr>
          <w:rFonts w:eastAsia="Trebuchet MS"/>
          <w:sz w:val="24"/>
          <w:szCs w:val="24"/>
        </w:rPr>
      </w:pPr>
    </w:p>
    <w:p w:rsidR="00C93EF5" w:rsidRDefault="00C93EF5" w:rsidP="00C93EF5">
      <w:pPr>
        <w:spacing w:line="276" w:lineRule="auto"/>
        <w:rPr>
          <w:rFonts w:eastAsia="Trebuchet MS"/>
          <w:sz w:val="24"/>
          <w:szCs w:val="24"/>
        </w:rPr>
      </w:pPr>
      <w:r>
        <w:rPr>
          <w:rFonts w:eastAsia="Trebuchet MS"/>
          <w:sz w:val="24"/>
          <w:szCs w:val="24"/>
        </w:rPr>
        <w:t>3. Czy masz jakie uwagi/poprawki/sugestie dotyczące Polityki ochrony dzieci przed krzywdzeniem?</w:t>
      </w:r>
    </w:p>
    <w:p w:rsidR="00C93EF5" w:rsidRDefault="00C93EF5" w:rsidP="00C93EF5">
      <w:pPr>
        <w:spacing w:line="276" w:lineRule="auto"/>
        <w:rPr>
          <w:rFonts w:eastAsia="Trebuchet MS"/>
          <w:sz w:val="24"/>
          <w:szCs w:val="24"/>
        </w:rPr>
      </w:pPr>
      <w:r>
        <w:rPr>
          <w:rFonts w:eastAsia="Trebuchet MS"/>
          <w:sz w:val="24"/>
          <w:szCs w:val="24"/>
        </w:rPr>
        <w:t>tak</w:t>
      </w:r>
      <w:r>
        <w:rPr>
          <w:rFonts w:eastAsia="Trebuchet MS"/>
          <w:sz w:val="24"/>
          <w:szCs w:val="24"/>
        </w:rPr>
        <w:tab/>
        <w:t xml:space="preserve">nie </w:t>
      </w:r>
    </w:p>
    <w:p w:rsidR="00C93EF5" w:rsidRDefault="00C93EF5" w:rsidP="00C93EF5">
      <w:pPr>
        <w:spacing w:line="276" w:lineRule="auto"/>
        <w:rPr>
          <w:rFonts w:eastAsia="Trebuchet MS"/>
          <w:sz w:val="24"/>
          <w:szCs w:val="24"/>
        </w:rPr>
      </w:pPr>
    </w:p>
    <w:p w:rsidR="00C93EF5" w:rsidRDefault="00433A21" w:rsidP="00C93EF5">
      <w:pPr>
        <w:spacing w:line="276" w:lineRule="auto"/>
        <w:rPr>
          <w:rFonts w:eastAsia="Trebuchet MS"/>
          <w:sz w:val="24"/>
          <w:szCs w:val="24"/>
        </w:rPr>
      </w:pPr>
      <w:r>
        <w:rPr>
          <w:rFonts w:eastAsia="Trebuchet MS"/>
          <w:sz w:val="24"/>
          <w:szCs w:val="24"/>
        </w:rPr>
        <w:t xml:space="preserve">Jeśli tak to </w:t>
      </w:r>
      <w:r w:rsidR="00C93EF5">
        <w:rPr>
          <w:rFonts w:eastAsia="Trebuchet MS"/>
          <w:sz w:val="24"/>
          <w:szCs w:val="24"/>
        </w:rPr>
        <w:t>jakie?</w:t>
      </w:r>
      <w:r>
        <w:rPr>
          <w:rFonts w:eastAsia="Trebuchet MS"/>
          <w:sz w:val="24"/>
          <w:szCs w:val="24"/>
        </w:rPr>
        <w:t xml:space="preserve"> </w:t>
      </w:r>
      <w:r w:rsidR="00C93EF5">
        <w:rPr>
          <w:rFonts w:eastAsia="Trebuchet MS"/>
          <w:sz w:val="24"/>
          <w:szCs w:val="24"/>
        </w:rPr>
        <w:t>.............................................................................................................</w:t>
      </w:r>
      <w:r>
        <w:rPr>
          <w:rFonts w:eastAsia="Trebuchet MS"/>
          <w:sz w:val="24"/>
          <w:szCs w:val="24"/>
        </w:rPr>
        <w:t>.......................</w:t>
      </w:r>
      <w:r w:rsidR="00C93EF5">
        <w:rPr>
          <w:rFonts w:eastAsia="Trebuchet MS"/>
          <w:sz w:val="24"/>
          <w:szCs w:val="24"/>
        </w:rPr>
        <w:t>...................</w:t>
      </w:r>
      <w:r>
        <w:rPr>
          <w:rFonts w:eastAsia="Trebuchet MS"/>
          <w:sz w:val="24"/>
          <w:szCs w:val="24"/>
        </w:rPr>
        <w:t>...................................................................................................................................................</w:t>
      </w:r>
      <w:r w:rsidR="00C93EF5">
        <w:rPr>
          <w:rFonts w:eastAsia="Trebuchet MS"/>
          <w:sz w:val="24"/>
          <w:szCs w:val="24"/>
        </w:rPr>
        <w:t>....</w:t>
      </w:r>
    </w:p>
    <w:p w:rsidR="00C93EF5" w:rsidRDefault="00C93EF5" w:rsidP="00C93EF5">
      <w:pPr>
        <w:spacing w:line="276" w:lineRule="auto"/>
        <w:rPr>
          <w:rFonts w:eastAsia="Trebuchet MS"/>
          <w:sz w:val="24"/>
          <w:szCs w:val="24"/>
        </w:rPr>
      </w:pPr>
      <w:r>
        <w:rPr>
          <w:rFonts w:eastAsia="Trebuchet MS"/>
          <w:sz w:val="24"/>
          <w:szCs w:val="24"/>
        </w:rPr>
        <w:t>........................................................................................................................................................................</w:t>
      </w:r>
      <w:r w:rsidR="00433A21">
        <w:rPr>
          <w:rFonts w:eastAsia="Trebuchet MS"/>
          <w:sz w:val="24"/>
          <w:szCs w:val="24"/>
        </w:rPr>
        <w:t>.................................................................................................................................</w:t>
      </w:r>
      <w:r>
        <w:rPr>
          <w:rFonts w:eastAsia="Trebuchet MS"/>
          <w:sz w:val="24"/>
          <w:szCs w:val="24"/>
        </w:rPr>
        <w:t>.....</w:t>
      </w:r>
    </w:p>
    <w:p w:rsidR="00C93EF5" w:rsidRDefault="00C93EF5" w:rsidP="00C93EF5">
      <w:pPr>
        <w:spacing w:line="276" w:lineRule="auto"/>
      </w:pPr>
      <w:r>
        <w:rPr>
          <w:rFonts w:eastAsia="Trebuchet MS"/>
          <w:sz w:val="24"/>
          <w:szCs w:val="24"/>
        </w:rPr>
        <w:t>..........................................................................................................................................................................</w:t>
      </w:r>
      <w:r w:rsidR="00433A21">
        <w:rPr>
          <w:rFonts w:eastAsia="Trebuchet MS"/>
          <w:sz w:val="24"/>
          <w:szCs w:val="24"/>
        </w:rPr>
        <w:t>....................................................................................................................................</w:t>
      </w:r>
    </w:p>
    <w:p w:rsidR="00C93EF5" w:rsidRDefault="00C93EF5" w:rsidP="00C93EF5">
      <w:pPr>
        <w:widowControl/>
        <w:spacing w:line="276" w:lineRule="auto"/>
        <w:rPr>
          <w:rFonts w:eastAsia="Trebuchet MS"/>
          <w:sz w:val="24"/>
          <w:szCs w:val="24"/>
          <w:lang w:eastAsia="en-US"/>
        </w:rPr>
      </w:pPr>
    </w:p>
    <w:p w:rsidR="00C93EF5" w:rsidRDefault="00C93EF5" w:rsidP="00C93EF5">
      <w:pPr>
        <w:widowControl/>
        <w:spacing w:line="276" w:lineRule="auto"/>
        <w:rPr>
          <w:rFonts w:eastAsia="Trebuchet MS"/>
          <w:sz w:val="24"/>
          <w:szCs w:val="24"/>
          <w:lang w:eastAsia="en-US"/>
        </w:rPr>
      </w:pPr>
    </w:p>
    <w:p w:rsidR="00C93EF5" w:rsidRDefault="00C93EF5" w:rsidP="00C93EF5">
      <w:pPr>
        <w:widowControl/>
        <w:spacing w:line="276" w:lineRule="auto"/>
        <w:rPr>
          <w:rFonts w:eastAsia="Trebuchet MS"/>
          <w:sz w:val="24"/>
          <w:szCs w:val="24"/>
          <w:lang w:eastAsia="en-US"/>
        </w:rPr>
      </w:pPr>
    </w:p>
    <w:p w:rsidR="00C93EF5" w:rsidRDefault="00C93EF5" w:rsidP="00C93EF5">
      <w:pPr>
        <w:widowControl/>
        <w:spacing w:line="276" w:lineRule="auto"/>
        <w:rPr>
          <w:rFonts w:eastAsia="Trebuchet MS"/>
          <w:b/>
          <w:sz w:val="24"/>
          <w:szCs w:val="24"/>
          <w:lang w:eastAsia="en-US"/>
        </w:rPr>
      </w:pPr>
    </w:p>
    <w:p w:rsidR="00C93EF5" w:rsidRDefault="00C93EF5" w:rsidP="00C93EF5">
      <w:pPr>
        <w:widowControl/>
        <w:spacing w:line="276" w:lineRule="auto"/>
        <w:rPr>
          <w:rFonts w:eastAsia="Trebuchet MS"/>
          <w:b/>
          <w:sz w:val="22"/>
          <w:szCs w:val="24"/>
          <w:lang w:eastAsia="en-US"/>
        </w:rPr>
      </w:pPr>
    </w:p>
    <w:p w:rsidR="00C93EF5" w:rsidRDefault="00C93EF5" w:rsidP="00C93EF5">
      <w:pPr>
        <w:widowControl/>
        <w:spacing w:line="276" w:lineRule="auto"/>
        <w:jc w:val="center"/>
        <w:rPr>
          <w:rFonts w:eastAsia="Trebuchet MS"/>
          <w:b/>
          <w:sz w:val="22"/>
          <w:szCs w:val="24"/>
          <w:lang w:eastAsia="en-US"/>
        </w:rPr>
      </w:pPr>
    </w:p>
    <w:p w:rsidR="00C93EF5" w:rsidRDefault="00C93EF5" w:rsidP="00C93EF5">
      <w:pPr>
        <w:pageBreakBefore/>
        <w:spacing w:line="276" w:lineRule="auto"/>
        <w:rPr>
          <w:rFonts w:eastAsia="Trebuchet MS"/>
          <w:b/>
        </w:rPr>
      </w:pPr>
    </w:p>
    <w:p w:rsidR="00433A21" w:rsidRDefault="00C93EF5" w:rsidP="00C93EF5">
      <w:pPr>
        <w:spacing w:line="276" w:lineRule="auto"/>
        <w:jc w:val="center"/>
        <w:rPr>
          <w:rFonts w:eastAsia="Trebuchet MS"/>
          <w:b/>
          <w:sz w:val="24"/>
          <w:szCs w:val="24"/>
        </w:rPr>
      </w:pPr>
      <w:r>
        <w:rPr>
          <w:rFonts w:eastAsia="Trebuchet MS"/>
          <w:b/>
          <w:sz w:val="24"/>
          <w:szCs w:val="24"/>
        </w:rPr>
        <w:t xml:space="preserve">MONITORING STANDARDÓW </w:t>
      </w:r>
    </w:p>
    <w:p w:rsidR="00C93EF5" w:rsidRPr="00433A21" w:rsidRDefault="00433A21" w:rsidP="00C93EF5">
      <w:pPr>
        <w:spacing w:line="276" w:lineRule="auto"/>
        <w:jc w:val="center"/>
        <w:rPr>
          <w:rFonts w:eastAsia="Trebuchet MS"/>
          <w:sz w:val="24"/>
          <w:szCs w:val="24"/>
        </w:rPr>
      </w:pPr>
      <w:r w:rsidRPr="00433A21">
        <w:rPr>
          <w:rFonts w:eastAsia="Trebuchet MS"/>
          <w:sz w:val="24"/>
          <w:szCs w:val="24"/>
        </w:rPr>
        <w:t>- ankieta dla rodziców</w:t>
      </w:r>
    </w:p>
    <w:p w:rsidR="00C93EF5" w:rsidRDefault="00C93EF5" w:rsidP="00C93EF5">
      <w:pPr>
        <w:spacing w:line="276" w:lineRule="auto"/>
        <w:rPr>
          <w:rFonts w:eastAsia="Trebuchet MS"/>
          <w:sz w:val="24"/>
          <w:szCs w:val="24"/>
        </w:rPr>
      </w:pPr>
    </w:p>
    <w:p w:rsidR="00C93EF5" w:rsidRDefault="00C93EF5" w:rsidP="00C93EF5">
      <w:pPr>
        <w:pStyle w:val="Akapitzlist"/>
        <w:spacing w:line="276" w:lineRule="auto"/>
        <w:ind w:left="0"/>
        <w:rPr>
          <w:rFonts w:eastAsia="Trebuchet MS"/>
        </w:rPr>
      </w:pPr>
      <w:r>
        <w:rPr>
          <w:rFonts w:eastAsia="Trebuchet MS"/>
        </w:rPr>
        <w:t xml:space="preserve">1. Czy wie Pani/Pan, na czym polega program Chronimy Dzieci? </w:t>
      </w:r>
    </w:p>
    <w:p w:rsidR="00C93EF5" w:rsidRDefault="00C93EF5" w:rsidP="00C93EF5">
      <w:pPr>
        <w:spacing w:line="276" w:lineRule="auto"/>
        <w:rPr>
          <w:rFonts w:eastAsia="Trebuchet MS"/>
          <w:sz w:val="24"/>
          <w:szCs w:val="24"/>
        </w:rPr>
      </w:pPr>
    </w:p>
    <w:p w:rsidR="00C93EF5" w:rsidRDefault="00C93EF5" w:rsidP="00C93EF5">
      <w:pPr>
        <w:spacing w:line="276" w:lineRule="auto"/>
        <w:rPr>
          <w:rFonts w:eastAsia="Trebuchet MS"/>
          <w:sz w:val="24"/>
          <w:szCs w:val="24"/>
        </w:rPr>
      </w:pPr>
      <w:r>
        <w:rPr>
          <w:rFonts w:eastAsia="Trebuchet MS"/>
          <w:sz w:val="24"/>
          <w:szCs w:val="24"/>
        </w:rPr>
        <w:t>tak</w:t>
      </w:r>
      <w:r>
        <w:rPr>
          <w:rFonts w:eastAsia="Trebuchet MS"/>
          <w:sz w:val="24"/>
          <w:szCs w:val="24"/>
        </w:rPr>
        <w:tab/>
        <w:t>nie</w:t>
      </w:r>
    </w:p>
    <w:p w:rsidR="00C93EF5" w:rsidRDefault="00C93EF5" w:rsidP="00C93EF5">
      <w:pPr>
        <w:spacing w:line="276" w:lineRule="auto"/>
        <w:rPr>
          <w:rFonts w:eastAsia="Trebuchet MS"/>
          <w:sz w:val="24"/>
          <w:szCs w:val="24"/>
        </w:rPr>
      </w:pPr>
    </w:p>
    <w:p w:rsidR="00C93EF5" w:rsidRDefault="00C93EF5" w:rsidP="00C93EF5">
      <w:pPr>
        <w:spacing w:line="276" w:lineRule="auto"/>
        <w:rPr>
          <w:rFonts w:eastAsia="Trebuchet MS"/>
          <w:sz w:val="24"/>
          <w:szCs w:val="24"/>
        </w:rPr>
      </w:pPr>
      <w:r>
        <w:rPr>
          <w:rFonts w:eastAsia="Trebuchet MS"/>
          <w:sz w:val="24"/>
          <w:szCs w:val="24"/>
        </w:rPr>
        <w:t>2. Czy zna Pani/Pan standardy ochrony dzieci przed krzywdzeniem, obowiązujące w placówce?</w:t>
      </w:r>
    </w:p>
    <w:p w:rsidR="00C93EF5" w:rsidRDefault="00C93EF5" w:rsidP="00C93EF5">
      <w:pPr>
        <w:spacing w:line="276" w:lineRule="auto"/>
        <w:rPr>
          <w:rFonts w:eastAsia="Trebuchet MS"/>
          <w:sz w:val="24"/>
          <w:szCs w:val="24"/>
        </w:rPr>
      </w:pPr>
    </w:p>
    <w:p w:rsidR="00C93EF5" w:rsidRDefault="00C93EF5" w:rsidP="00C93EF5">
      <w:pPr>
        <w:spacing w:line="276" w:lineRule="auto"/>
        <w:rPr>
          <w:rFonts w:eastAsia="Trebuchet MS"/>
          <w:sz w:val="24"/>
          <w:szCs w:val="24"/>
        </w:rPr>
      </w:pPr>
    </w:p>
    <w:p w:rsidR="00C93EF5" w:rsidRDefault="00C93EF5" w:rsidP="00C93EF5">
      <w:pPr>
        <w:spacing w:line="276" w:lineRule="auto"/>
        <w:rPr>
          <w:rFonts w:eastAsia="Trebuchet MS"/>
          <w:sz w:val="24"/>
          <w:szCs w:val="24"/>
        </w:rPr>
      </w:pPr>
      <w:r>
        <w:rPr>
          <w:rFonts w:eastAsia="Trebuchet MS"/>
          <w:sz w:val="24"/>
          <w:szCs w:val="24"/>
        </w:rPr>
        <w:t>tak</w:t>
      </w:r>
      <w:r>
        <w:rPr>
          <w:rFonts w:eastAsia="Trebuchet MS"/>
          <w:sz w:val="24"/>
          <w:szCs w:val="24"/>
        </w:rPr>
        <w:tab/>
        <w:t>nie</w:t>
      </w:r>
    </w:p>
    <w:p w:rsidR="00C93EF5" w:rsidRDefault="00C93EF5" w:rsidP="00C93EF5">
      <w:pPr>
        <w:spacing w:line="276" w:lineRule="auto"/>
        <w:rPr>
          <w:rFonts w:eastAsia="Trebuchet MS"/>
          <w:sz w:val="24"/>
          <w:szCs w:val="24"/>
        </w:rPr>
      </w:pPr>
    </w:p>
    <w:p w:rsidR="00C93EF5" w:rsidRDefault="00C93EF5" w:rsidP="00C93EF5">
      <w:pPr>
        <w:spacing w:line="276" w:lineRule="auto"/>
        <w:rPr>
          <w:rFonts w:eastAsia="Trebuchet MS"/>
          <w:sz w:val="24"/>
          <w:szCs w:val="24"/>
        </w:rPr>
      </w:pPr>
      <w:r>
        <w:rPr>
          <w:rFonts w:eastAsia="Trebuchet MS"/>
          <w:sz w:val="24"/>
          <w:szCs w:val="24"/>
        </w:rPr>
        <w:t>3. Czy zapoznała(ł) się Pani/Pan z dokumentem Polityki ochrony dzieci przed krzywdzeniem?</w:t>
      </w:r>
    </w:p>
    <w:p w:rsidR="00C93EF5" w:rsidRDefault="00C93EF5" w:rsidP="00C93EF5">
      <w:pPr>
        <w:spacing w:line="276" w:lineRule="auto"/>
        <w:rPr>
          <w:rFonts w:eastAsia="Trebuchet MS"/>
          <w:sz w:val="24"/>
          <w:szCs w:val="24"/>
        </w:rPr>
      </w:pPr>
    </w:p>
    <w:p w:rsidR="00C93EF5" w:rsidRDefault="00C93EF5" w:rsidP="00C93EF5">
      <w:pPr>
        <w:spacing w:line="276" w:lineRule="auto"/>
        <w:rPr>
          <w:rFonts w:eastAsia="Trebuchet MS"/>
          <w:sz w:val="24"/>
          <w:szCs w:val="24"/>
        </w:rPr>
      </w:pPr>
    </w:p>
    <w:p w:rsidR="00C93EF5" w:rsidRDefault="00C93EF5" w:rsidP="00C93EF5">
      <w:pPr>
        <w:spacing w:line="276" w:lineRule="auto"/>
        <w:rPr>
          <w:rFonts w:eastAsia="Trebuchet MS"/>
          <w:sz w:val="24"/>
          <w:szCs w:val="24"/>
        </w:rPr>
      </w:pPr>
      <w:r>
        <w:rPr>
          <w:rFonts w:eastAsia="Trebuchet MS"/>
          <w:sz w:val="24"/>
          <w:szCs w:val="24"/>
        </w:rPr>
        <w:t>tak</w:t>
      </w:r>
      <w:r>
        <w:rPr>
          <w:rFonts w:eastAsia="Trebuchet MS"/>
          <w:sz w:val="24"/>
          <w:szCs w:val="24"/>
        </w:rPr>
        <w:tab/>
        <w:t>nie</w:t>
      </w:r>
    </w:p>
    <w:p w:rsidR="00C93EF5" w:rsidRDefault="00C93EF5" w:rsidP="00C93EF5">
      <w:pPr>
        <w:spacing w:line="276" w:lineRule="auto"/>
        <w:rPr>
          <w:rFonts w:eastAsia="Trebuchet MS"/>
          <w:sz w:val="24"/>
          <w:szCs w:val="24"/>
        </w:rPr>
      </w:pPr>
    </w:p>
    <w:p w:rsidR="00C93EF5" w:rsidRDefault="00C93EF5" w:rsidP="00C93EF5">
      <w:pPr>
        <w:spacing w:line="276" w:lineRule="auto"/>
        <w:rPr>
          <w:rFonts w:eastAsia="Trebuchet MS"/>
          <w:sz w:val="24"/>
          <w:szCs w:val="24"/>
        </w:rPr>
      </w:pPr>
      <w:r>
        <w:rPr>
          <w:rFonts w:eastAsia="Trebuchet MS"/>
          <w:sz w:val="24"/>
          <w:szCs w:val="24"/>
        </w:rPr>
        <w:t>4. Czy potrafi Pani/Pan rozpoznawać symptomy krzywdzenia dzieci?</w:t>
      </w:r>
    </w:p>
    <w:p w:rsidR="00C93EF5" w:rsidRDefault="00C93EF5" w:rsidP="00C93EF5">
      <w:pPr>
        <w:spacing w:line="276" w:lineRule="auto"/>
        <w:rPr>
          <w:rFonts w:eastAsia="Trebuchet MS"/>
          <w:sz w:val="24"/>
          <w:szCs w:val="24"/>
        </w:rPr>
      </w:pPr>
    </w:p>
    <w:p w:rsidR="00C93EF5" w:rsidRDefault="00C93EF5" w:rsidP="00C93EF5">
      <w:pPr>
        <w:spacing w:line="276" w:lineRule="auto"/>
        <w:rPr>
          <w:rFonts w:eastAsia="Trebuchet MS"/>
          <w:sz w:val="24"/>
          <w:szCs w:val="24"/>
        </w:rPr>
      </w:pPr>
      <w:r>
        <w:rPr>
          <w:rFonts w:eastAsia="Trebuchet MS"/>
          <w:sz w:val="24"/>
          <w:szCs w:val="24"/>
        </w:rPr>
        <w:t>tak</w:t>
      </w:r>
      <w:r>
        <w:rPr>
          <w:rFonts w:eastAsia="Trebuchet MS"/>
          <w:sz w:val="24"/>
          <w:szCs w:val="24"/>
        </w:rPr>
        <w:tab/>
        <w:t>nie</w:t>
      </w:r>
    </w:p>
    <w:p w:rsidR="00C93EF5" w:rsidRDefault="00C93EF5" w:rsidP="00C93EF5">
      <w:pPr>
        <w:spacing w:line="276" w:lineRule="auto"/>
        <w:rPr>
          <w:rFonts w:eastAsia="Trebuchet MS"/>
          <w:sz w:val="24"/>
          <w:szCs w:val="24"/>
        </w:rPr>
      </w:pPr>
    </w:p>
    <w:p w:rsidR="00C93EF5" w:rsidRDefault="00C93EF5" w:rsidP="00C93EF5">
      <w:pPr>
        <w:spacing w:line="276" w:lineRule="auto"/>
        <w:rPr>
          <w:rFonts w:eastAsia="Trebuchet MS"/>
          <w:sz w:val="24"/>
          <w:szCs w:val="24"/>
        </w:rPr>
      </w:pPr>
      <w:r>
        <w:rPr>
          <w:rFonts w:eastAsia="Trebuchet MS"/>
          <w:sz w:val="24"/>
          <w:szCs w:val="24"/>
        </w:rPr>
        <w:t>5. Czy wie Pani/Pan, jak reagować na symptomy krzywdzenia dzieci?</w:t>
      </w:r>
    </w:p>
    <w:p w:rsidR="00C93EF5" w:rsidRDefault="00C93EF5" w:rsidP="00C93EF5">
      <w:pPr>
        <w:spacing w:line="276" w:lineRule="auto"/>
        <w:rPr>
          <w:rFonts w:eastAsia="Trebuchet MS"/>
          <w:sz w:val="24"/>
          <w:szCs w:val="24"/>
        </w:rPr>
      </w:pPr>
    </w:p>
    <w:p w:rsidR="00C93EF5" w:rsidRDefault="00C93EF5" w:rsidP="00C93EF5">
      <w:pPr>
        <w:spacing w:line="276" w:lineRule="auto"/>
        <w:rPr>
          <w:rFonts w:eastAsia="Trebuchet MS"/>
          <w:sz w:val="24"/>
          <w:szCs w:val="24"/>
        </w:rPr>
      </w:pPr>
      <w:r>
        <w:rPr>
          <w:rFonts w:eastAsia="Trebuchet MS"/>
          <w:sz w:val="24"/>
          <w:szCs w:val="24"/>
        </w:rPr>
        <w:t>tak</w:t>
      </w:r>
      <w:r>
        <w:rPr>
          <w:rFonts w:eastAsia="Trebuchet MS"/>
          <w:sz w:val="24"/>
          <w:szCs w:val="24"/>
        </w:rPr>
        <w:tab/>
        <w:t>nie</w:t>
      </w:r>
    </w:p>
    <w:p w:rsidR="00C93EF5" w:rsidRDefault="00C93EF5" w:rsidP="00C93EF5">
      <w:pPr>
        <w:spacing w:line="276" w:lineRule="auto"/>
        <w:rPr>
          <w:rFonts w:eastAsia="Trebuchet MS"/>
          <w:sz w:val="24"/>
          <w:szCs w:val="24"/>
        </w:rPr>
      </w:pPr>
    </w:p>
    <w:p w:rsidR="00C93EF5" w:rsidRDefault="00C93EF5" w:rsidP="00C93EF5">
      <w:pPr>
        <w:spacing w:line="276" w:lineRule="auto"/>
        <w:rPr>
          <w:rFonts w:eastAsia="Trebuchet MS"/>
          <w:sz w:val="24"/>
          <w:szCs w:val="24"/>
        </w:rPr>
      </w:pPr>
      <w:r>
        <w:rPr>
          <w:rFonts w:eastAsia="Trebuchet MS"/>
          <w:sz w:val="24"/>
          <w:szCs w:val="24"/>
        </w:rPr>
        <w:t>6. Czy zdarzyło Pani/Panu zaobserwować naruszenie zasad zawartych w Polityce ochrony dzieci przed krzywdzeniem przez pracownika przedszkola?</w:t>
      </w:r>
    </w:p>
    <w:p w:rsidR="00C93EF5" w:rsidRDefault="00C93EF5" w:rsidP="00C93EF5">
      <w:pPr>
        <w:spacing w:line="276" w:lineRule="auto"/>
        <w:rPr>
          <w:rFonts w:eastAsia="Trebuchet MS"/>
          <w:sz w:val="24"/>
          <w:szCs w:val="24"/>
        </w:rPr>
      </w:pPr>
    </w:p>
    <w:p w:rsidR="00C93EF5" w:rsidRDefault="00C93EF5" w:rsidP="00C93EF5">
      <w:pPr>
        <w:spacing w:line="276" w:lineRule="auto"/>
        <w:rPr>
          <w:rFonts w:eastAsia="Trebuchet MS"/>
          <w:sz w:val="24"/>
          <w:szCs w:val="24"/>
        </w:rPr>
      </w:pPr>
      <w:r>
        <w:rPr>
          <w:rFonts w:eastAsia="Trebuchet MS"/>
          <w:sz w:val="24"/>
          <w:szCs w:val="24"/>
        </w:rPr>
        <w:t>tak</w:t>
      </w:r>
      <w:r>
        <w:rPr>
          <w:rFonts w:eastAsia="Trebuchet MS"/>
          <w:sz w:val="24"/>
          <w:szCs w:val="24"/>
        </w:rPr>
        <w:tab/>
        <w:t>nie</w:t>
      </w:r>
    </w:p>
    <w:p w:rsidR="00C93EF5" w:rsidRDefault="00C93EF5" w:rsidP="00C93EF5">
      <w:pPr>
        <w:spacing w:line="276" w:lineRule="auto"/>
        <w:rPr>
          <w:rFonts w:eastAsia="Trebuchet MS"/>
          <w:sz w:val="24"/>
          <w:szCs w:val="24"/>
        </w:rPr>
      </w:pPr>
    </w:p>
    <w:p w:rsidR="00C93EF5" w:rsidRDefault="00C93EF5" w:rsidP="00C93EF5">
      <w:pPr>
        <w:spacing w:line="276" w:lineRule="auto"/>
        <w:rPr>
          <w:rFonts w:eastAsia="Trebuchet MS"/>
          <w:sz w:val="24"/>
          <w:szCs w:val="24"/>
        </w:rPr>
      </w:pPr>
      <w:r>
        <w:rPr>
          <w:rFonts w:eastAsia="Trebuchet MS"/>
          <w:sz w:val="24"/>
          <w:szCs w:val="24"/>
        </w:rPr>
        <w:t>7. Czy ma Pani/Pan jakieś uwagi/poprawki/sugestie dotyczące Polityki ochrony dzieci przed krzywdzeniem?</w:t>
      </w:r>
    </w:p>
    <w:p w:rsidR="00C93EF5" w:rsidRDefault="00C93EF5" w:rsidP="00C93EF5">
      <w:pPr>
        <w:spacing w:line="276" w:lineRule="auto"/>
        <w:rPr>
          <w:rFonts w:eastAsia="Trebuchet MS"/>
          <w:sz w:val="24"/>
          <w:szCs w:val="24"/>
        </w:rPr>
      </w:pPr>
      <w:r>
        <w:rPr>
          <w:rFonts w:eastAsia="Trebuchet MS"/>
          <w:sz w:val="24"/>
          <w:szCs w:val="24"/>
        </w:rPr>
        <w:t>tak</w:t>
      </w:r>
      <w:r>
        <w:rPr>
          <w:rFonts w:eastAsia="Trebuchet MS"/>
          <w:sz w:val="24"/>
          <w:szCs w:val="24"/>
        </w:rPr>
        <w:tab/>
        <w:t xml:space="preserve">nie </w:t>
      </w:r>
    </w:p>
    <w:p w:rsidR="00C93EF5" w:rsidRDefault="00C93EF5" w:rsidP="00C93EF5">
      <w:pPr>
        <w:spacing w:line="276" w:lineRule="auto"/>
        <w:rPr>
          <w:rFonts w:eastAsia="Trebuchet MS"/>
          <w:sz w:val="24"/>
          <w:szCs w:val="24"/>
        </w:rPr>
      </w:pPr>
    </w:p>
    <w:p w:rsidR="00C93EF5" w:rsidRDefault="00C93EF5" w:rsidP="00C93EF5">
      <w:pPr>
        <w:spacing w:line="276" w:lineRule="auto"/>
        <w:rPr>
          <w:rFonts w:eastAsia="Trebuchet MS"/>
          <w:sz w:val="24"/>
          <w:szCs w:val="24"/>
        </w:rPr>
      </w:pPr>
      <w:r>
        <w:rPr>
          <w:rFonts w:eastAsia="Trebuchet MS"/>
          <w:sz w:val="24"/>
          <w:szCs w:val="24"/>
        </w:rPr>
        <w:t>Jeśli tak to jakie?</w:t>
      </w:r>
    </w:p>
    <w:p w:rsidR="00C93EF5" w:rsidRDefault="00C93EF5" w:rsidP="00C93EF5">
      <w:pPr>
        <w:spacing w:line="276" w:lineRule="auto"/>
        <w:rPr>
          <w:rFonts w:eastAsia="Trebuchet MS"/>
          <w:sz w:val="24"/>
          <w:szCs w:val="24"/>
        </w:rPr>
      </w:pPr>
      <w:r>
        <w:rPr>
          <w:rFonts w:eastAsia="Trebuchet MS"/>
          <w:sz w:val="24"/>
          <w:szCs w:val="24"/>
        </w:rPr>
        <w:t>....................................................................................................................................................................</w:t>
      </w:r>
      <w:r w:rsidR="00433A21">
        <w:rPr>
          <w:rFonts w:eastAsia="Trebuchet MS"/>
          <w:sz w:val="24"/>
          <w:szCs w:val="24"/>
        </w:rPr>
        <w:t>...............................................................................................................................</w:t>
      </w:r>
      <w:r>
        <w:rPr>
          <w:rFonts w:eastAsia="Trebuchet MS"/>
          <w:sz w:val="24"/>
          <w:szCs w:val="24"/>
        </w:rPr>
        <w:t>..........</w:t>
      </w:r>
    </w:p>
    <w:p w:rsidR="00C93EF5" w:rsidRDefault="00C93EF5" w:rsidP="00C93EF5">
      <w:pPr>
        <w:spacing w:line="276" w:lineRule="auto"/>
        <w:rPr>
          <w:rFonts w:eastAsia="Trebuchet MS"/>
          <w:sz w:val="24"/>
          <w:szCs w:val="24"/>
        </w:rPr>
      </w:pPr>
      <w:r>
        <w:rPr>
          <w:rFonts w:eastAsia="Trebuchet MS"/>
          <w:sz w:val="24"/>
          <w:szCs w:val="24"/>
        </w:rPr>
        <w:t>.............................................................................................................................................................</w:t>
      </w:r>
      <w:r w:rsidR="00433A21">
        <w:rPr>
          <w:rFonts w:eastAsia="Trebuchet MS"/>
          <w:sz w:val="24"/>
          <w:szCs w:val="24"/>
        </w:rPr>
        <w:t>................................................................................................................................</w:t>
      </w:r>
      <w:r>
        <w:rPr>
          <w:rFonts w:eastAsia="Trebuchet MS"/>
          <w:sz w:val="24"/>
          <w:szCs w:val="24"/>
        </w:rPr>
        <w:t>.................</w:t>
      </w:r>
    </w:p>
    <w:p w:rsidR="00C93EF5" w:rsidRDefault="00C93EF5" w:rsidP="00C93EF5">
      <w:pPr>
        <w:spacing w:line="276" w:lineRule="auto"/>
      </w:pPr>
      <w:r>
        <w:rPr>
          <w:rFonts w:eastAsia="SimSun"/>
          <w:sz w:val="24"/>
          <w:szCs w:val="24"/>
        </w:rPr>
        <w:t>.............................................................................................................................................................</w:t>
      </w:r>
      <w:r w:rsidR="00433A21">
        <w:rPr>
          <w:rFonts w:eastAsia="SimSun"/>
          <w:sz w:val="24"/>
          <w:szCs w:val="24"/>
        </w:rPr>
        <w:t>..........................................................................................................................................</w:t>
      </w:r>
      <w:r>
        <w:rPr>
          <w:rFonts w:eastAsia="SimSun"/>
          <w:sz w:val="24"/>
          <w:szCs w:val="24"/>
        </w:rPr>
        <w:t>.......</w:t>
      </w:r>
      <w:r>
        <w:t xml:space="preserve"> </w:t>
      </w:r>
    </w:p>
    <w:p w:rsidR="00C93EF5" w:rsidRPr="00433A21" w:rsidRDefault="00C93EF5" w:rsidP="00C93EF5">
      <w:pPr>
        <w:pStyle w:val="Standard"/>
        <w:pageBreakBefore/>
        <w:spacing w:line="276" w:lineRule="auto"/>
        <w:jc w:val="right"/>
        <w:rPr>
          <w:sz w:val="20"/>
          <w:szCs w:val="20"/>
        </w:rPr>
      </w:pPr>
      <w:r>
        <w:rPr>
          <w:rFonts w:eastAsia="NSimSun"/>
          <w:b/>
          <w:bCs/>
          <w:lang w:eastAsia="zh-CN" w:bidi="hi-IN"/>
        </w:rPr>
        <w:lastRenderedPageBreak/>
        <w:t xml:space="preserve">  </w:t>
      </w:r>
      <w:r w:rsidRPr="00433A21">
        <w:rPr>
          <w:rFonts w:eastAsia="NSimSun"/>
          <w:sz w:val="20"/>
          <w:szCs w:val="20"/>
          <w:lang w:eastAsia="zh-CN" w:bidi="hi-IN"/>
        </w:rPr>
        <w:t>Załącznik Nr 6  do</w:t>
      </w:r>
      <w:r w:rsidRPr="00433A21">
        <w:rPr>
          <w:rFonts w:ascii="Liberation Serif" w:eastAsia="NSimSun" w:hAnsi="Liberation Serif" w:cs="Lucida Sans"/>
          <w:sz w:val="20"/>
          <w:szCs w:val="20"/>
          <w:lang w:eastAsia="zh-CN" w:bidi="hi-IN"/>
        </w:rPr>
        <w:t xml:space="preserve"> </w:t>
      </w:r>
      <w:r w:rsidRPr="00433A21">
        <w:rPr>
          <w:rFonts w:eastAsia="NSimSun"/>
          <w:sz w:val="20"/>
          <w:szCs w:val="20"/>
          <w:lang w:eastAsia="zh-CN" w:bidi="hi-IN"/>
        </w:rPr>
        <w:t>Polityki ochrony dzieci</w:t>
      </w:r>
    </w:p>
    <w:p w:rsidR="00C93EF5" w:rsidRPr="00433A21" w:rsidRDefault="00C93EF5" w:rsidP="00C93EF5">
      <w:pPr>
        <w:pStyle w:val="Standard"/>
        <w:spacing w:line="276" w:lineRule="auto"/>
        <w:jc w:val="right"/>
        <w:rPr>
          <w:sz w:val="20"/>
          <w:szCs w:val="20"/>
        </w:rPr>
      </w:pPr>
      <w:r w:rsidRPr="00433A21">
        <w:rPr>
          <w:rFonts w:eastAsia="NSimSun"/>
          <w:sz w:val="20"/>
          <w:szCs w:val="20"/>
          <w:lang w:eastAsia="zh-CN" w:bidi="hi-IN"/>
        </w:rPr>
        <w:t>przed krzywdzeniem</w:t>
      </w:r>
      <w:r w:rsidRPr="00433A21">
        <w:rPr>
          <w:rFonts w:ascii="Liberation Serif" w:eastAsia="NSimSun" w:hAnsi="Liberation Serif" w:cs="Lucida Sans"/>
          <w:sz w:val="20"/>
          <w:szCs w:val="20"/>
          <w:lang w:eastAsia="zh-CN" w:bidi="hi-IN"/>
        </w:rPr>
        <w:t xml:space="preserve"> </w:t>
      </w:r>
      <w:r w:rsidRPr="00433A21">
        <w:rPr>
          <w:rFonts w:eastAsia="NSimSun"/>
          <w:sz w:val="20"/>
          <w:szCs w:val="20"/>
          <w:lang w:eastAsia="zh-CN" w:bidi="hi-IN"/>
        </w:rPr>
        <w:t>w Gminnym Przedszkolu</w:t>
      </w:r>
    </w:p>
    <w:p w:rsidR="00C93EF5" w:rsidRPr="00433A21" w:rsidRDefault="00C93EF5" w:rsidP="00C93EF5">
      <w:pPr>
        <w:pStyle w:val="Standard"/>
        <w:spacing w:line="276" w:lineRule="auto"/>
        <w:jc w:val="right"/>
        <w:rPr>
          <w:rFonts w:eastAsia="NSimSun"/>
          <w:sz w:val="20"/>
          <w:szCs w:val="20"/>
          <w:lang w:eastAsia="zh-CN" w:bidi="hi-IN"/>
        </w:rPr>
      </w:pPr>
      <w:r w:rsidRPr="00433A21">
        <w:rPr>
          <w:rFonts w:eastAsia="NSimSun"/>
          <w:sz w:val="20"/>
          <w:szCs w:val="20"/>
          <w:lang w:eastAsia="zh-CN" w:bidi="hi-IN"/>
        </w:rPr>
        <w:t>Publicznym w Poroninie</w:t>
      </w:r>
    </w:p>
    <w:p w:rsidR="00C93EF5" w:rsidRDefault="00C93EF5" w:rsidP="00C93EF5">
      <w:pPr>
        <w:pStyle w:val="Standard"/>
        <w:spacing w:line="276" w:lineRule="auto"/>
        <w:jc w:val="center"/>
      </w:pPr>
    </w:p>
    <w:p w:rsidR="00C93EF5" w:rsidRDefault="00C93EF5" w:rsidP="00C93EF5">
      <w:pPr>
        <w:pStyle w:val="Standard"/>
        <w:spacing w:line="276" w:lineRule="auto"/>
        <w:jc w:val="center"/>
        <w:rPr>
          <w:b/>
          <w:bCs/>
        </w:rPr>
      </w:pPr>
      <w:r>
        <w:rPr>
          <w:b/>
          <w:bCs/>
        </w:rPr>
        <w:t>Schemat interwencji w przypadku podejrzenia krzywdzenia dziecka</w:t>
      </w:r>
    </w:p>
    <w:p w:rsidR="00C93EF5" w:rsidRDefault="00C93EF5" w:rsidP="00C93EF5">
      <w:pPr>
        <w:pStyle w:val="Standard"/>
        <w:spacing w:line="276" w:lineRule="auto"/>
        <w:jc w:val="center"/>
        <w:rPr>
          <w:b/>
          <w:bCs/>
        </w:rPr>
      </w:pPr>
    </w:p>
    <w:p w:rsidR="00C93EF5" w:rsidRDefault="00C93EF5" w:rsidP="00C93EF5">
      <w:pPr>
        <w:pStyle w:val="Akapitzlist"/>
        <w:spacing w:line="276" w:lineRule="auto"/>
        <w:ind w:left="0"/>
        <w:jc w:val="both"/>
      </w:pPr>
      <w:r>
        <w:t>W sytuacji podejrzenia, że dziecko:</w:t>
      </w:r>
    </w:p>
    <w:p w:rsidR="00C93EF5" w:rsidRDefault="00C93EF5" w:rsidP="00C93EF5">
      <w:pPr>
        <w:pStyle w:val="Akapitzlist"/>
        <w:spacing w:line="276" w:lineRule="auto"/>
        <w:ind w:left="0"/>
        <w:jc w:val="both"/>
      </w:pPr>
    </w:p>
    <w:p w:rsidR="00C93EF5" w:rsidRDefault="00C93EF5" w:rsidP="00C93EF5">
      <w:pPr>
        <w:pStyle w:val="Akapitzlist"/>
        <w:numPr>
          <w:ilvl w:val="0"/>
          <w:numId w:val="30"/>
        </w:numPr>
        <w:spacing w:line="276" w:lineRule="auto"/>
        <w:jc w:val="both"/>
      </w:pPr>
      <w:r>
        <w:t>Doświadcza przemocy z uszczerbkiem na zdrowiu, wykorzystania seksualnego lub/i zagrożone jest jego życie należy:</w:t>
      </w:r>
    </w:p>
    <w:p w:rsidR="00C93EF5" w:rsidRDefault="00C93EF5" w:rsidP="00C93EF5">
      <w:pPr>
        <w:pStyle w:val="Akapitzlist"/>
        <w:spacing w:line="276" w:lineRule="auto"/>
        <w:ind w:left="426" w:hanging="142"/>
        <w:jc w:val="both"/>
      </w:pPr>
      <w:r>
        <w:t>- zadbać o bezpieczeństwo dziecka i odseparuj je od osoby podejrzanej o krzywdzenie;</w:t>
      </w:r>
    </w:p>
    <w:p w:rsidR="00C93EF5" w:rsidRDefault="00C93EF5" w:rsidP="00C93EF5">
      <w:pPr>
        <w:pStyle w:val="Akapitzlist"/>
        <w:spacing w:line="276" w:lineRule="auto"/>
        <w:ind w:left="426" w:hanging="142"/>
        <w:jc w:val="both"/>
      </w:pPr>
      <w:r>
        <w:t>- zawiadomić policję pod nr 112 lub 997;</w:t>
      </w:r>
    </w:p>
    <w:p w:rsidR="00C93EF5" w:rsidRDefault="00C93EF5" w:rsidP="00C93EF5">
      <w:pPr>
        <w:pStyle w:val="Akapitzlist"/>
        <w:spacing w:line="276" w:lineRule="auto"/>
        <w:ind w:left="426" w:hanging="142"/>
        <w:jc w:val="both"/>
      </w:pPr>
    </w:p>
    <w:p w:rsidR="00C93EF5" w:rsidRDefault="00C93EF5" w:rsidP="00C93EF5">
      <w:pPr>
        <w:pStyle w:val="Akapitzlist"/>
        <w:spacing w:line="276" w:lineRule="auto"/>
        <w:ind w:left="426" w:hanging="142"/>
        <w:jc w:val="both"/>
      </w:pPr>
      <w:r>
        <w:t>2. Jest pokrzywdzone innymi typami przestępstw należy:</w:t>
      </w:r>
    </w:p>
    <w:p w:rsidR="00C93EF5" w:rsidRDefault="00C93EF5" w:rsidP="00C93EF5">
      <w:pPr>
        <w:pStyle w:val="Standard"/>
        <w:spacing w:line="276" w:lineRule="auto"/>
        <w:ind w:left="426" w:hanging="142"/>
        <w:jc w:val="both"/>
      </w:pPr>
      <w:r>
        <w:t>-  zadbać o bezpieczeństwo dziecka i odseparuj je od osoby podejrzanej o krzywdzenie;</w:t>
      </w:r>
    </w:p>
    <w:p w:rsidR="00C93EF5" w:rsidRDefault="00C93EF5" w:rsidP="00C93EF5">
      <w:pPr>
        <w:pStyle w:val="Standard"/>
        <w:spacing w:line="276" w:lineRule="auto"/>
        <w:ind w:left="426" w:hanging="142"/>
        <w:jc w:val="both"/>
      </w:pPr>
      <w:r>
        <w:t>- poinformować na piśmie policję lub prokuraturę, składając zawiadomienie o możliwości popełnienia przestępstwa.</w:t>
      </w:r>
    </w:p>
    <w:p w:rsidR="00C93EF5" w:rsidRDefault="00C93EF5" w:rsidP="00C93EF5">
      <w:pPr>
        <w:pStyle w:val="Standard"/>
        <w:spacing w:line="276" w:lineRule="auto"/>
        <w:ind w:left="142" w:hanging="142"/>
        <w:jc w:val="both"/>
      </w:pPr>
    </w:p>
    <w:p w:rsidR="00C93EF5" w:rsidRDefault="00C93EF5" w:rsidP="00C93EF5">
      <w:pPr>
        <w:pStyle w:val="Standard"/>
        <w:spacing w:line="276" w:lineRule="auto"/>
        <w:ind w:left="142"/>
        <w:jc w:val="both"/>
      </w:pPr>
      <w:r>
        <w:t>3. Doświadcza innych niepokojących zachowań (tj. krzyk, niestosowne komentarze) należy:</w:t>
      </w:r>
    </w:p>
    <w:p w:rsidR="00C93EF5" w:rsidRDefault="00C93EF5" w:rsidP="00C93EF5">
      <w:pPr>
        <w:pStyle w:val="Standard"/>
        <w:spacing w:line="276" w:lineRule="auto"/>
        <w:ind w:left="426" w:hanging="142"/>
        <w:jc w:val="both"/>
      </w:pPr>
      <w:r>
        <w:t>- zadbać o bezpieczeństwo dziecka i odseparuj je od osoby podejrzanej o krzywdzenie;</w:t>
      </w:r>
    </w:p>
    <w:p w:rsidR="00C93EF5" w:rsidRDefault="00C93EF5" w:rsidP="00C93EF5">
      <w:pPr>
        <w:pStyle w:val="Standard"/>
        <w:spacing w:line="276" w:lineRule="auto"/>
        <w:ind w:left="426" w:hanging="142"/>
        <w:jc w:val="both"/>
      </w:pPr>
      <w:r>
        <w:t>- przeprowadzić rozmowę dyscyplinującą a w przypadku braku poprawy zakończ współpracę.</w:t>
      </w:r>
    </w:p>
    <w:p w:rsidR="00C93EF5" w:rsidRDefault="00C93EF5" w:rsidP="00C93EF5">
      <w:pPr>
        <w:pStyle w:val="Standard"/>
        <w:spacing w:line="276" w:lineRule="auto"/>
        <w:ind w:left="142"/>
        <w:jc w:val="both"/>
      </w:pPr>
    </w:p>
    <w:p w:rsidR="00C93EF5" w:rsidRDefault="00C93EF5" w:rsidP="00C93EF5">
      <w:pPr>
        <w:pStyle w:val="Standard"/>
        <w:spacing w:line="276" w:lineRule="auto"/>
        <w:ind w:left="142"/>
        <w:jc w:val="both"/>
      </w:pPr>
      <w:r>
        <w:t>4. Doświadcza jednorazowo innej przemocy fizycznej (np. klapsy, popychanie, szturchanie) lub przemocy psychicznej (np. poniżanie dyskryminacja, ośmieszanie) należy:</w:t>
      </w:r>
    </w:p>
    <w:p w:rsidR="00C93EF5" w:rsidRDefault="00C93EF5" w:rsidP="00C93EF5">
      <w:pPr>
        <w:pStyle w:val="Standard"/>
        <w:spacing w:line="276" w:lineRule="auto"/>
        <w:ind w:left="426" w:hanging="142"/>
        <w:jc w:val="both"/>
      </w:pPr>
      <w:r>
        <w:t>- zadbać o bezpieczeństwo dziecka i odseparuj je od osoby podejrzanej o krzywdzenie;</w:t>
      </w:r>
    </w:p>
    <w:p w:rsidR="00C93EF5" w:rsidRDefault="00C93EF5" w:rsidP="00C93EF5">
      <w:pPr>
        <w:pStyle w:val="Standard"/>
        <w:spacing w:line="276" w:lineRule="auto"/>
        <w:ind w:left="426" w:hanging="142"/>
        <w:jc w:val="both"/>
      </w:pPr>
      <w:r>
        <w:t>- przekazać informacje dyrektorowi placówki który podejmie odpowiednie kroki wobec osoby krzywdzącej dziecko.</w:t>
      </w:r>
    </w:p>
    <w:p w:rsidR="00C93EF5" w:rsidRDefault="00C93EF5" w:rsidP="00C93EF5">
      <w:pPr>
        <w:pStyle w:val="Standard"/>
        <w:spacing w:line="276" w:lineRule="auto"/>
        <w:ind w:left="142"/>
      </w:pPr>
    </w:p>
    <w:p w:rsidR="00C93EF5" w:rsidRDefault="00C93EF5" w:rsidP="00C93EF5">
      <w:pPr>
        <w:pStyle w:val="Standard"/>
        <w:spacing w:line="276" w:lineRule="auto"/>
        <w:ind w:left="142"/>
      </w:pPr>
    </w:p>
    <w:p w:rsidR="00C93EF5" w:rsidRDefault="00C93EF5" w:rsidP="00C93EF5">
      <w:pPr>
        <w:pStyle w:val="Standard"/>
        <w:spacing w:line="276" w:lineRule="auto"/>
      </w:pPr>
    </w:p>
    <w:p w:rsidR="00C93EF5" w:rsidRDefault="00C93EF5" w:rsidP="00C93EF5">
      <w:pPr>
        <w:pStyle w:val="Standard"/>
        <w:spacing w:line="276" w:lineRule="auto"/>
        <w:rPr>
          <w:sz w:val="20"/>
          <w:szCs w:val="20"/>
        </w:rPr>
      </w:pPr>
    </w:p>
    <w:p w:rsidR="00433A21" w:rsidRDefault="00433A21" w:rsidP="00C93EF5">
      <w:pPr>
        <w:pStyle w:val="Standard"/>
        <w:spacing w:line="276" w:lineRule="auto"/>
        <w:rPr>
          <w:sz w:val="20"/>
          <w:szCs w:val="20"/>
        </w:rPr>
      </w:pPr>
    </w:p>
    <w:p w:rsidR="00433A21" w:rsidRDefault="00433A21" w:rsidP="00C93EF5">
      <w:pPr>
        <w:pStyle w:val="Standard"/>
        <w:spacing w:line="276" w:lineRule="auto"/>
        <w:rPr>
          <w:sz w:val="20"/>
          <w:szCs w:val="20"/>
        </w:rPr>
      </w:pPr>
    </w:p>
    <w:p w:rsidR="00433A21" w:rsidRDefault="00433A21" w:rsidP="00C93EF5">
      <w:pPr>
        <w:pStyle w:val="Standard"/>
        <w:spacing w:line="276" w:lineRule="auto"/>
        <w:rPr>
          <w:sz w:val="20"/>
          <w:szCs w:val="20"/>
        </w:rPr>
      </w:pPr>
    </w:p>
    <w:p w:rsidR="00433A21" w:rsidRDefault="00433A21" w:rsidP="00C93EF5">
      <w:pPr>
        <w:pStyle w:val="Standard"/>
        <w:spacing w:line="276" w:lineRule="auto"/>
        <w:rPr>
          <w:sz w:val="20"/>
          <w:szCs w:val="20"/>
        </w:rPr>
      </w:pPr>
    </w:p>
    <w:p w:rsidR="00433A21" w:rsidRDefault="00433A21" w:rsidP="00C93EF5">
      <w:pPr>
        <w:pStyle w:val="Standard"/>
        <w:spacing w:line="276" w:lineRule="auto"/>
        <w:rPr>
          <w:sz w:val="20"/>
          <w:szCs w:val="20"/>
        </w:rPr>
      </w:pPr>
    </w:p>
    <w:p w:rsidR="00433A21" w:rsidRDefault="00433A21" w:rsidP="00C93EF5">
      <w:pPr>
        <w:pStyle w:val="Standard"/>
        <w:spacing w:line="276" w:lineRule="auto"/>
        <w:rPr>
          <w:sz w:val="20"/>
          <w:szCs w:val="20"/>
        </w:rPr>
      </w:pPr>
    </w:p>
    <w:p w:rsidR="00433A21" w:rsidRDefault="00433A21" w:rsidP="00C93EF5">
      <w:pPr>
        <w:pStyle w:val="Standard"/>
        <w:spacing w:line="276" w:lineRule="auto"/>
        <w:rPr>
          <w:sz w:val="20"/>
          <w:szCs w:val="20"/>
        </w:rPr>
      </w:pPr>
    </w:p>
    <w:p w:rsidR="00433A21" w:rsidRDefault="00433A21" w:rsidP="00C93EF5">
      <w:pPr>
        <w:pStyle w:val="Standard"/>
        <w:spacing w:line="276" w:lineRule="auto"/>
        <w:rPr>
          <w:sz w:val="20"/>
          <w:szCs w:val="20"/>
        </w:rPr>
      </w:pPr>
    </w:p>
    <w:p w:rsidR="00433A21" w:rsidRDefault="00433A21" w:rsidP="00C93EF5">
      <w:pPr>
        <w:pStyle w:val="Standard"/>
        <w:spacing w:line="276" w:lineRule="auto"/>
        <w:rPr>
          <w:sz w:val="20"/>
          <w:szCs w:val="20"/>
        </w:rPr>
      </w:pPr>
    </w:p>
    <w:p w:rsidR="00433A21" w:rsidRDefault="00433A21" w:rsidP="00C93EF5">
      <w:pPr>
        <w:pStyle w:val="Standard"/>
        <w:spacing w:line="276" w:lineRule="auto"/>
        <w:rPr>
          <w:sz w:val="20"/>
          <w:szCs w:val="20"/>
        </w:rPr>
      </w:pPr>
    </w:p>
    <w:p w:rsidR="00433A21" w:rsidRDefault="00433A21" w:rsidP="00C93EF5">
      <w:pPr>
        <w:pStyle w:val="Standard"/>
        <w:spacing w:line="276" w:lineRule="auto"/>
        <w:rPr>
          <w:sz w:val="20"/>
          <w:szCs w:val="20"/>
        </w:rPr>
      </w:pPr>
    </w:p>
    <w:p w:rsidR="00433A21" w:rsidRDefault="00433A21" w:rsidP="00C93EF5">
      <w:pPr>
        <w:pStyle w:val="Standard"/>
        <w:spacing w:line="276" w:lineRule="auto"/>
        <w:rPr>
          <w:sz w:val="20"/>
          <w:szCs w:val="20"/>
        </w:rPr>
      </w:pPr>
    </w:p>
    <w:p w:rsidR="00433A21" w:rsidRDefault="00433A21" w:rsidP="00C93EF5">
      <w:pPr>
        <w:pStyle w:val="Standard"/>
        <w:spacing w:line="276" w:lineRule="auto"/>
        <w:rPr>
          <w:sz w:val="20"/>
          <w:szCs w:val="20"/>
        </w:rPr>
      </w:pPr>
    </w:p>
    <w:p w:rsidR="00433A21" w:rsidRDefault="00433A21" w:rsidP="00C93EF5">
      <w:pPr>
        <w:pStyle w:val="Standard"/>
        <w:spacing w:line="276" w:lineRule="auto"/>
        <w:rPr>
          <w:sz w:val="20"/>
          <w:szCs w:val="20"/>
        </w:rPr>
      </w:pPr>
    </w:p>
    <w:p w:rsidR="00433A21" w:rsidRDefault="00433A21" w:rsidP="00C93EF5">
      <w:pPr>
        <w:pStyle w:val="Standard"/>
        <w:spacing w:line="276" w:lineRule="auto"/>
      </w:pPr>
    </w:p>
    <w:p w:rsidR="00433A21" w:rsidRPr="00433A21" w:rsidRDefault="00C93EF5" w:rsidP="00C93EF5">
      <w:pPr>
        <w:pStyle w:val="Standard"/>
        <w:spacing w:line="276" w:lineRule="auto"/>
        <w:jc w:val="right"/>
        <w:rPr>
          <w:sz w:val="20"/>
          <w:szCs w:val="20"/>
        </w:rPr>
      </w:pPr>
      <w:r w:rsidRPr="00433A21">
        <w:rPr>
          <w:sz w:val="20"/>
          <w:szCs w:val="20"/>
        </w:rPr>
        <w:lastRenderedPageBreak/>
        <w:t xml:space="preserve">Załącznik nr 7 do Polityki ochrony dzieci </w:t>
      </w:r>
    </w:p>
    <w:p w:rsidR="00C93EF5" w:rsidRPr="00433A21" w:rsidRDefault="00C93EF5" w:rsidP="00C93EF5">
      <w:pPr>
        <w:pStyle w:val="Standard"/>
        <w:spacing w:line="276" w:lineRule="auto"/>
        <w:jc w:val="right"/>
        <w:rPr>
          <w:sz w:val="20"/>
          <w:szCs w:val="20"/>
        </w:rPr>
      </w:pPr>
      <w:r w:rsidRPr="00433A21">
        <w:rPr>
          <w:sz w:val="20"/>
          <w:szCs w:val="20"/>
        </w:rPr>
        <w:t>przed krzywdzeniem</w:t>
      </w:r>
    </w:p>
    <w:p w:rsidR="00433A21" w:rsidRPr="00433A21" w:rsidRDefault="00C93EF5" w:rsidP="00C93EF5">
      <w:pPr>
        <w:pStyle w:val="Standard"/>
        <w:spacing w:line="276" w:lineRule="auto"/>
        <w:jc w:val="right"/>
        <w:rPr>
          <w:sz w:val="20"/>
          <w:szCs w:val="20"/>
        </w:rPr>
      </w:pPr>
      <w:r w:rsidRPr="00433A21">
        <w:rPr>
          <w:sz w:val="20"/>
          <w:szCs w:val="20"/>
        </w:rPr>
        <w:t xml:space="preserve">w Gminnym Przedszkolu Publicznym </w:t>
      </w:r>
    </w:p>
    <w:p w:rsidR="00C93EF5" w:rsidRDefault="00C93EF5" w:rsidP="00C93EF5">
      <w:pPr>
        <w:pStyle w:val="Standard"/>
        <w:spacing w:line="276" w:lineRule="auto"/>
        <w:jc w:val="right"/>
      </w:pPr>
      <w:r w:rsidRPr="00433A21">
        <w:rPr>
          <w:sz w:val="20"/>
          <w:szCs w:val="20"/>
        </w:rPr>
        <w:t>w Poroninie</w:t>
      </w:r>
    </w:p>
    <w:p w:rsidR="00C93EF5" w:rsidRDefault="00C93EF5" w:rsidP="00C93EF5">
      <w:pPr>
        <w:pStyle w:val="Standard"/>
        <w:spacing w:line="276" w:lineRule="auto"/>
        <w:jc w:val="center"/>
        <w:rPr>
          <w:b/>
        </w:rPr>
      </w:pPr>
    </w:p>
    <w:p w:rsidR="00C93EF5" w:rsidRDefault="00C93EF5" w:rsidP="00433A21">
      <w:pPr>
        <w:pStyle w:val="Standard"/>
        <w:spacing w:line="276" w:lineRule="auto"/>
        <w:rPr>
          <w:b/>
        </w:rPr>
      </w:pPr>
    </w:p>
    <w:p w:rsidR="00C93EF5" w:rsidRDefault="00C93EF5" w:rsidP="00C93EF5">
      <w:pPr>
        <w:pStyle w:val="Standard"/>
        <w:spacing w:line="276" w:lineRule="auto"/>
        <w:jc w:val="center"/>
        <w:rPr>
          <w:b/>
        </w:rPr>
      </w:pPr>
    </w:p>
    <w:p w:rsidR="00C93EF5" w:rsidRPr="00433A21" w:rsidRDefault="00C93EF5" w:rsidP="00C93EF5">
      <w:pPr>
        <w:pStyle w:val="Standard"/>
        <w:spacing w:line="276" w:lineRule="auto"/>
        <w:jc w:val="center"/>
        <w:rPr>
          <w:b/>
          <w:sz w:val="28"/>
          <w:szCs w:val="28"/>
        </w:rPr>
      </w:pPr>
      <w:r w:rsidRPr="00433A21">
        <w:rPr>
          <w:b/>
          <w:sz w:val="28"/>
          <w:szCs w:val="28"/>
        </w:rPr>
        <w:t>Oświadczenie</w:t>
      </w:r>
    </w:p>
    <w:p w:rsidR="00C93EF5" w:rsidRDefault="00C93EF5" w:rsidP="00C93EF5">
      <w:pPr>
        <w:pStyle w:val="Standard"/>
        <w:spacing w:line="276" w:lineRule="auto"/>
        <w:jc w:val="center"/>
        <w:rPr>
          <w:b/>
        </w:rPr>
      </w:pPr>
    </w:p>
    <w:p w:rsidR="00C93EF5" w:rsidRDefault="00C93EF5" w:rsidP="00C93EF5">
      <w:pPr>
        <w:pStyle w:val="Standard"/>
        <w:spacing w:line="276" w:lineRule="auto"/>
        <w:jc w:val="center"/>
        <w:rPr>
          <w:b/>
        </w:rPr>
      </w:pPr>
    </w:p>
    <w:p w:rsidR="00C93EF5" w:rsidRDefault="00C93EF5" w:rsidP="00C93EF5">
      <w:pPr>
        <w:pStyle w:val="Standard"/>
        <w:spacing w:line="276" w:lineRule="auto"/>
        <w:jc w:val="center"/>
      </w:pPr>
    </w:p>
    <w:p w:rsidR="00C93EF5" w:rsidRDefault="00C93EF5" w:rsidP="00C93EF5">
      <w:pPr>
        <w:pStyle w:val="Standard"/>
        <w:spacing w:line="276" w:lineRule="auto"/>
        <w:ind w:firstLine="708"/>
        <w:jc w:val="both"/>
        <w:rPr>
          <w:rFonts w:eastAsia="NSimSun"/>
          <w:bCs/>
          <w:lang w:eastAsia="zh-CN" w:bidi="hi-IN"/>
        </w:rPr>
      </w:pPr>
      <w:r>
        <w:rPr>
          <w:rFonts w:eastAsia="NSimSun"/>
          <w:bCs/>
          <w:lang w:eastAsia="zh-CN" w:bidi="hi-IN"/>
        </w:rPr>
        <w:t>Oświadczam, że znam standardy ochrony dzieci przed krzywdzeniem obowiązujące w Gminnym Przedszkolu Publicznym w Poroninie. Znam również treść dokumentu Polityki ochrony dzieci przed krzywdzeniem oraz potrafię rozpoznać symptomy krzywdzenia dzieci.</w:t>
      </w:r>
    </w:p>
    <w:p w:rsidR="00C93EF5" w:rsidRDefault="00C93EF5" w:rsidP="00C93EF5">
      <w:pPr>
        <w:pStyle w:val="Standard"/>
        <w:spacing w:line="276" w:lineRule="auto"/>
        <w:ind w:firstLine="708"/>
        <w:jc w:val="both"/>
        <w:rPr>
          <w:rFonts w:eastAsia="NSimSun"/>
          <w:bCs/>
          <w:lang w:eastAsia="zh-CN" w:bidi="hi-IN"/>
        </w:rPr>
      </w:pPr>
    </w:p>
    <w:p w:rsidR="00C93EF5" w:rsidRDefault="00C93EF5" w:rsidP="00C93EF5">
      <w:pPr>
        <w:pStyle w:val="Standard"/>
        <w:spacing w:line="276" w:lineRule="auto"/>
        <w:ind w:firstLine="708"/>
        <w:jc w:val="both"/>
        <w:rPr>
          <w:rFonts w:eastAsia="NSimSun"/>
          <w:bCs/>
          <w:lang w:eastAsia="zh-CN" w:bidi="hi-IN"/>
        </w:rPr>
      </w:pPr>
    </w:p>
    <w:p w:rsidR="00C93EF5" w:rsidRDefault="00C93EF5" w:rsidP="00C93EF5">
      <w:pPr>
        <w:pStyle w:val="Standard"/>
        <w:spacing w:line="276" w:lineRule="auto"/>
        <w:ind w:firstLine="708"/>
        <w:jc w:val="both"/>
        <w:rPr>
          <w:rFonts w:eastAsia="NSimSun"/>
          <w:bCs/>
          <w:lang w:eastAsia="zh-CN" w:bidi="hi-IN"/>
        </w:rPr>
      </w:pPr>
    </w:p>
    <w:p w:rsidR="00C93EF5" w:rsidRDefault="00C93EF5" w:rsidP="00C93EF5">
      <w:pPr>
        <w:pStyle w:val="Standard"/>
        <w:spacing w:line="276" w:lineRule="auto"/>
        <w:ind w:firstLine="708"/>
        <w:jc w:val="both"/>
        <w:rPr>
          <w:rFonts w:eastAsia="NSimSun"/>
          <w:bCs/>
          <w:lang w:eastAsia="zh-CN" w:bidi="hi-IN"/>
        </w:rPr>
      </w:pPr>
    </w:p>
    <w:p w:rsidR="00C93EF5" w:rsidRDefault="00C93EF5" w:rsidP="00C93EF5">
      <w:pPr>
        <w:pStyle w:val="Standard"/>
        <w:spacing w:line="276" w:lineRule="auto"/>
        <w:ind w:firstLine="708"/>
        <w:jc w:val="right"/>
        <w:rPr>
          <w:rFonts w:eastAsia="NSimSun"/>
          <w:bCs/>
          <w:lang w:eastAsia="zh-CN" w:bidi="hi-IN"/>
        </w:rPr>
      </w:pPr>
      <w:r>
        <w:rPr>
          <w:rFonts w:eastAsia="NSimSun"/>
          <w:bCs/>
          <w:lang w:eastAsia="zh-CN" w:bidi="hi-IN"/>
        </w:rPr>
        <w:t>…………………………………..</w:t>
      </w:r>
    </w:p>
    <w:p w:rsidR="00C93EF5" w:rsidRDefault="00C93EF5" w:rsidP="00C93EF5">
      <w:pPr>
        <w:pStyle w:val="Standard"/>
        <w:spacing w:line="276" w:lineRule="auto"/>
        <w:ind w:left="6372" w:firstLine="708"/>
        <w:rPr>
          <w:rFonts w:eastAsia="NSimSun"/>
          <w:bCs/>
          <w:lang w:eastAsia="zh-CN" w:bidi="hi-IN"/>
        </w:rPr>
      </w:pPr>
      <w:r>
        <w:rPr>
          <w:rFonts w:eastAsia="NSimSun"/>
          <w:bCs/>
          <w:lang w:eastAsia="zh-CN" w:bidi="hi-IN"/>
        </w:rPr>
        <w:t xml:space="preserve">podpis  </w:t>
      </w:r>
    </w:p>
    <w:p w:rsidR="00C93EF5" w:rsidRDefault="00C93EF5" w:rsidP="00C93EF5">
      <w:pPr>
        <w:pStyle w:val="Standard"/>
        <w:spacing w:line="276" w:lineRule="auto"/>
        <w:ind w:firstLine="708"/>
        <w:jc w:val="center"/>
        <w:rPr>
          <w:rFonts w:eastAsia="NSimSun"/>
          <w:bCs/>
          <w:lang w:eastAsia="zh-CN" w:bidi="hi-IN"/>
        </w:rPr>
      </w:pPr>
    </w:p>
    <w:p w:rsidR="00C93EF5" w:rsidRDefault="00C93EF5" w:rsidP="00C93EF5">
      <w:pPr>
        <w:pStyle w:val="Standard"/>
        <w:spacing w:line="276" w:lineRule="auto"/>
      </w:pPr>
    </w:p>
    <w:p w:rsidR="00C93EF5" w:rsidRDefault="00C93EF5" w:rsidP="00C93EF5">
      <w:pPr>
        <w:pStyle w:val="Standard"/>
        <w:spacing w:line="276" w:lineRule="auto"/>
      </w:pPr>
    </w:p>
    <w:p w:rsidR="00C93EF5" w:rsidRDefault="00C93EF5" w:rsidP="00C93EF5">
      <w:pPr>
        <w:pStyle w:val="Standard"/>
        <w:spacing w:line="276" w:lineRule="auto"/>
      </w:pPr>
    </w:p>
    <w:p w:rsidR="00C93EF5" w:rsidRDefault="00C93EF5" w:rsidP="00C93EF5">
      <w:pPr>
        <w:pStyle w:val="Standard"/>
        <w:spacing w:line="276" w:lineRule="auto"/>
      </w:pPr>
    </w:p>
    <w:p w:rsidR="00433A21" w:rsidRDefault="00433A21" w:rsidP="00C93EF5">
      <w:pPr>
        <w:pStyle w:val="Standard"/>
        <w:spacing w:line="276" w:lineRule="auto"/>
        <w:jc w:val="right"/>
      </w:pPr>
    </w:p>
    <w:p w:rsidR="00433A21" w:rsidRDefault="00433A21" w:rsidP="00C93EF5">
      <w:pPr>
        <w:pStyle w:val="Standard"/>
        <w:spacing w:line="276" w:lineRule="auto"/>
        <w:jc w:val="right"/>
      </w:pPr>
    </w:p>
    <w:p w:rsidR="00433A21" w:rsidRDefault="00433A21" w:rsidP="00C93EF5">
      <w:pPr>
        <w:pStyle w:val="Standard"/>
        <w:spacing w:line="276" w:lineRule="auto"/>
        <w:jc w:val="right"/>
      </w:pPr>
    </w:p>
    <w:p w:rsidR="00433A21" w:rsidRDefault="00433A21" w:rsidP="00C93EF5">
      <w:pPr>
        <w:pStyle w:val="Standard"/>
        <w:spacing w:line="276" w:lineRule="auto"/>
        <w:jc w:val="right"/>
      </w:pPr>
    </w:p>
    <w:p w:rsidR="00433A21" w:rsidRDefault="00433A21" w:rsidP="00C93EF5">
      <w:pPr>
        <w:pStyle w:val="Standard"/>
        <w:spacing w:line="276" w:lineRule="auto"/>
        <w:jc w:val="right"/>
      </w:pPr>
    </w:p>
    <w:p w:rsidR="00433A21" w:rsidRDefault="00433A21" w:rsidP="00C93EF5">
      <w:pPr>
        <w:pStyle w:val="Standard"/>
        <w:spacing w:line="276" w:lineRule="auto"/>
        <w:jc w:val="right"/>
      </w:pPr>
    </w:p>
    <w:p w:rsidR="00433A21" w:rsidRDefault="00433A21" w:rsidP="00C93EF5">
      <w:pPr>
        <w:pStyle w:val="Standard"/>
        <w:spacing w:line="276" w:lineRule="auto"/>
        <w:jc w:val="right"/>
      </w:pPr>
    </w:p>
    <w:p w:rsidR="00433A21" w:rsidRDefault="00433A21" w:rsidP="00C93EF5">
      <w:pPr>
        <w:pStyle w:val="Standard"/>
        <w:spacing w:line="276" w:lineRule="auto"/>
        <w:jc w:val="right"/>
      </w:pPr>
    </w:p>
    <w:p w:rsidR="00433A21" w:rsidRDefault="00433A21" w:rsidP="00C93EF5">
      <w:pPr>
        <w:pStyle w:val="Standard"/>
        <w:spacing w:line="276" w:lineRule="auto"/>
        <w:jc w:val="right"/>
      </w:pPr>
    </w:p>
    <w:p w:rsidR="00433A21" w:rsidRDefault="00433A21" w:rsidP="00C93EF5">
      <w:pPr>
        <w:pStyle w:val="Standard"/>
        <w:spacing w:line="276" w:lineRule="auto"/>
        <w:jc w:val="right"/>
      </w:pPr>
    </w:p>
    <w:p w:rsidR="00433A21" w:rsidRDefault="00433A21" w:rsidP="00C93EF5">
      <w:pPr>
        <w:pStyle w:val="Standard"/>
        <w:spacing w:line="276" w:lineRule="auto"/>
        <w:jc w:val="right"/>
      </w:pPr>
    </w:p>
    <w:p w:rsidR="00433A21" w:rsidRDefault="00433A21" w:rsidP="00C93EF5">
      <w:pPr>
        <w:pStyle w:val="Standard"/>
        <w:spacing w:line="276" w:lineRule="auto"/>
        <w:jc w:val="right"/>
      </w:pPr>
    </w:p>
    <w:p w:rsidR="00433A21" w:rsidRDefault="00433A21" w:rsidP="00C93EF5">
      <w:pPr>
        <w:pStyle w:val="Standard"/>
        <w:spacing w:line="276" w:lineRule="auto"/>
        <w:jc w:val="right"/>
      </w:pPr>
    </w:p>
    <w:p w:rsidR="00433A21" w:rsidRDefault="00433A21" w:rsidP="00C93EF5">
      <w:pPr>
        <w:pStyle w:val="Standard"/>
        <w:spacing w:line="276" w:lineRule="auto"/>
        <w:jc w:val="right"/>
      </w:pPr>
    </w:p>
    <w:p w:rsidR="00433A21" w:rsidRDefault="00433A21" w:rsidP="00C93EF5">
      <w:pPr>
        <w:pStyle w:val="Standard"/>
        <w:spacing w:line="276" w:lineRule="auto"/>
        <w:jc w:val="right"/>
      </w:pPr>
    </w:p>
    <w:p w:rsidR="00433A21" w:rsidRDefault="00433A21" w:rsidP="00C93EF5">
      <w:pPr>
        <w:pStyle w:val="Standard"/>
        <w:spacing w:line="276" w:lineRule="auto"/>
        <w:jc w:val="right"/>
      </w:pPr>
    </w:p>
    <w:p w:rsidR="00433A21" w:rsidRDefault="00433A21" w:rsidP="00C93EF5">
      <w:pPr>
        <w:pStyle w:val="Standard"/>
        <w:spacing w:line="276" w:lineRule="auto"/>
        <w:jc w:val="right"/>
      </w:pPr>
    </w:p>
    <w:p w:rsidR="00433A21" w:rsidRDefault="00433A21" w:rsidP="00C93EF5">
      <w:pPr>
        <w:pStyle w:val="Standard"/>
        <w:spacing w:line="276" w:lineRule="auto"/>
        <w:jc w:val="right"/>
      </w:pPr>
    </w:p>
    <w:p w:rsidR="00433A21" w:rsidRDefault="00433A21" w:rsidP="00C93EF5">
      <w:pPr>
        <w:pStyle w:val="Standard"/>
        <w:spacing w:line="276" w:lineRule="auto"/>
        <w:jc w:val="right"/>
      </w:pPr>
    </w:p>
    <w:p w:rsidR="00433A21" w:rsidRPr="00433A21" w:rsidRDefault="00C93EF5" w:rsidP="00C93EF5">
      <w:pPr>
        <w:pStyle w:val="Standard"/>
        <w:spacing w:line="276" w:lineRule="auto"/>
        <w:jc w:val="right"/>
        <w:rPr>
          <w:sz w:val="20"/>
          <w:szCs w:val="20"/>
        </w:rPr>
      </w:pPr>
      <w:r w:rsidRPr="00433A21">
        <w:rPr>
          <w:rFonts w:eastAsia="Trebuchet MS"/>
          <w:w w:val="105"/>
          <w:sz w:val="20"/>
          <w:szCs w:val="20"/>
          <w:lang w:eastAsia="en-US"/>
        </w:rPr>
        <w:lastRenderedPageBreak/>
        <w:t>Załącznik</w:t>
      </w:r>
      <w:r w:rsidRPr="00433A21">
        <w:rPr>
          <w:rFonts w:eastAsia="Trebuchet MS"/>
          <w:spacing w:val="-11"/>
          <w:w w:val="105"/>
          <w:sz w:val="20"/>
          <w:szCs w:val="20"/>
          <w:lang w:eastAsia="en-US"/>
        </w:rPr>
        <w:t xml:space="preserve"> </w:t>
      </w:r>
      <w:r w:rsidRPr="00433A21">
        <w:rPr>
          <w:rFonts w:eastAsia="Trebuchet MS"/>
          <w:w w:val="105"/>
          <w:sz w:val="20"/>
          <w:szCs w:val="20"/>
          <w:lang w:eastAsia="en-US"/>
        </w:rPr>
        <w:t>Nr</w:t>
      </w:r>
      <w:r w:rsidRPr="00433A21">
        <w:rPr>
          <w:rFonts w:eastAsia="Trebuchet MS"/>
          <w:spacing w:val="-9"/>
          <w:w w:val="105"/>
          <w:sz w:val="20"/>
          <w:szCs w:val="20"/>
          <w:lang w:eastAsia="en-US"/>
        </w:rPr>
        <w:t xml:space="preserve"> </w:t>
      </w:r>
      <w:r w:rsidRPr="00433A21">
        <w:rPr>
          <w:rFonts w:eastAsia="Trebuchet MS"/>
          <w:spacing w:val="-10"/>
          <w:w w:val="105"/>
          <w:sz w:val="20"/>
          <w:szCs w:val="20"/>
          <w:lang w:eastAsia="en-US"/>
        </w:rPr>
        <w:t>8</w:t>
      </w:r>
      <w:r w:rsidRPr="00433A21">
        <w:rPr>
          <w:sz w:val="20"/>
          <w:szCs w:val="20"/>
        </w:rPr>
        <w:t xml:space="preserve"> do Polityki ochrony dzieci </w:t>
      </w:r>
    </w:p>
    <w:p w:rsidR="00C93EF5" w:rsidRPr="00433A21" w:rsidRDefault="00C93EF5" w:rsidP="00C93EF5">
      <w:pPr>
        <w:pStyle w:val="Standard"/>
        <w:spacing w:line="276" w:lineRule="auto"/>
        <w:jc w:val="right"/>
        <w:rPr>
          <w:sz w:val="20"/>
          <w:szCs w:val="20"/>
        </w:rPr>
      </w:pPr>
      <w:r w:rsidRPr="00433A21">
        <w:rPr>
          <w:sz w:val="20"/>
          <w:szCs w:val="20"/>
        </w:rPr>
        <w:t>przed krzywdzeniem</w:t>
      </w:r>
    </w:p>
    <w:p w:rsidR="00433A21" w:rsidRPr="00433A21" w:rsidRDefault="00C93EF5" w:rsidP="00C93EF5">
      <w:pPr>
        <w:pStyle w:val="Standard"/>
        <w:spacing w:line="276" w:lineRule="auto"/>
        <w:jc w:val="right"/>
        <w:rPr>
          <w:sz w:val="20"/>
          <w:szCs w:val="20"/>
        </w:rPr>
      </w:pPr>
      <w:r w:rsidRPr="00433A21">
        <w:rPr>
          <w:sz w:val="20"/>
          <w:szCs w:val="20"/>
        </w:rPr>
        <w:t xml:space="preserve">w Gminnym Przedszkolu Publicznym </w:t>
      </w:r>
    </w:p>
    <w:p w:rsidR="00C93EF5" w:rsidRPr="00433A21" w:rsidRDefault="00C93EF5" w:rsidP="00C93EF5">
      <w:pPr>
        <w:pStyle w:val="Standard"/>
        <w:spacing w:line="276" w:lineRule="auto"/>
        <w:jc w:val="right"/>
        <w:rPr>
          <w:sz w:val="20"/>
          <w:szCs w:val="20"/>
        </w:rPr>
      </w:pPr>
      <w:r w:rsidRPr="00433A21">
        <w:rPr>
          <w:sz w:val="20"/>
          <w:szCs w:val="20"/>
        </w:rPr>
        <w:t>w Poroninie</w:t>
      </w:r>
    </w:p>
    <w:p w:rsidR="00C93EF5" w:rsidRDefault="00C93EF5" w:rsidP="00C93EF5">
      <w:pPr>
        <w:widowControl/>
        <w:spacing w:line="276" w:lineRule="auto"/>
        <w:ind w:left="118"/>
        <w:jc w:val="right"/>
        <w:rPr>
          <w:rFonts w:eastAsia="Trebuchet MS"/>
          <w:sz w:val="22"/>
          <w:szCs w:val="22"/>
          <w:lang w:eastAsia="en-US"/>
        </w:rPr>
      </w:pPr>
    </w:p>
    <w:p w:rsidR="00433A21" w:rsidRPr="00433A21" w:rsidRDefault="00433A21" w:rsidP="00433A21">
      <w:pPr>
        <w:spacing w:line="276" w:lineRule="auto"/>
        <w:jc w:val="center"/>
        <w:rPr>
          <w:rFonts w:eastAsia="Trebuchet MS"/>
          <w:b/>
          <w:sz w:val="24"/>
          <w:szCs w:val="24"/>
        </w:rPr>
      </w:pPr>
      <w:r w:rsidRPr="00433A21">
        <w:rPr>
          <w:rFonts w:eastAsia="Trebuchet MS"/>
          <w:b/>
          <w:sz w:val="24"/>
          <w:szCs w:val="24"/>
        </w:rPr>
        <w:t>Wniosek o wgląd w sytuację rodziny</w:t>
      </w:r>
    </w:p>
    <w:p w:rsidR="00433A21" w:rsidRDefault="00433A21" w:rsidP="00433A21">
      <w:pPr>
        <w:widowControl/>
        <w:spacing w:line="276" w:lineRule="auto"/>
        <w:ind w:left="118"/>
        <w:jc w:val="center"/>
        <w:rPr>
          <w:rFonts w:eastAsia="Trebuchet MS"/>
          <w:sz w:val="22"/>
          <w:szCs w:val="22"/>
          <w:lang w:eastAsia="en-US"/>
        </w:rPr>
      </w:pPr>
    </w:p>
    <w:p w:rsidR="00C93EF5" w:rsidRDefault="00C93EF5" w:rsidP="00C93EF5">
      <w:pPr>
        <w:spacing w:line="276" w:lineRule="auto"/>
        <w:rPr>
          <w:rFonts w:eastAsia="Trebuchet MS"/>
        </w:rPr>
      </w:pPr>
    </w:p>
    <w:p w:rsidR="00C93EF5" w:rsidRDefault="00C93EF5" w:rsidP="00C93EF5">
      <w:pPr>
        <w:spacing w:line="276" w:lineRule="auto"/>
        <w:jc w:val="right"/>
        <w:rPr>
          <w:rFonts w:eastAsia="Trebuchet MS"/>
          <w:sz w:val="24"/>
          <w:szCs w:val="24"/>
        </w:rPr>
      </w:pPr>
      <w:r>
        <w:rPr>
          <w:rFonts w:eastAsia="Trebuchet MS"/>
          <w:sz w:val="24"/>
          <w:szCs w:val="24"/>
        </w:rPr>
        <w:t>Poronin., dnia...............................</w:t>
      </w:r>
    </w:p>
    <w:p w:rsidR="00433A21" w:rsidRDefault="00433A21" w:rsidP="00C93EF5">
      <w:pPr>
        <w:spacing w:line="276" w:lineRule="auto"/>
        <w:jc w:val="right"/>
        <w:rPr>
          <w:rFonts w:eastAsia="Trebuchet MS"/>
          <w:sz w:val="24"/>
          <w:szCs w:val="24"/>
        </w:rPr>
      </w:pPr>
    </w:p>
    <w:p w:rsidR="00C93EF5" w:rsidRDefault="00C93EF5" w:rsidP="00084A9F">
      <w:pPr>
        <w:spacing w:line="276" w:lineRule="auto"/>
        <w:rPr>
          <w:rFonts w:eastAsia="Liberation Sans Narrow"/>
          <w:sz w:val="24"/>
          <w:szCs w:val="24"/>
        </w:rPr>
      </w:pPr>
    </w:p>
    <w:p w:rsidR="00C93EF5" w:rsidRDefault="00C93EF5" w:rsidP="00433A21">
      <w:pPr>
        <w:spacing w:line="276" w:lineRule="auto"/>
        <w:jc w:val="right"/>
        <w:rPr>
          <w:rFonts w:eastAsia="Liberation Sans Narrow"/>
          <w:sz w:val="24"/>
          <w:szCs w:val="24"/>
        </w:rPr>
      </w:pPr>
      <w:r>
        <w:rPr>
          <w:rFonts w:eastAsia="Liberation Sans Narrow"/>
          <w:sz w:val="24"/>
          <w:szCs w:val="24"/>
        </w:rPr>
        <w:t>Do Sądu Rejonowego w............................................</w:t>
      </w:r>
    </w:p>
    <w:p w:rsidR="00C93EF5" w:rsidRDefault="00C93EF5" w:rsidP="00433A21">
      <w:pPr>
        <w:spacing w:line="276" w:lineRule="auto"/>
        <w:jc w:val="right"/>
        <w:rPr>
          <w:rFonts w:eastAsia="Trebuchet MS"/>
          <w:sz w:val="24"/>
          <w:szCs w:val="24"/>
        </w:rPr>
      </w:pPr>
      <w:r>
        <w:rPr>
          <w:rFonts w:eastAsia="Trebuchet MS"/>
          <w:sz w:val="24"/>
          <w:szCs w:val="24"/>
        </w:rPr>
        <w:t>Wydział Rodzinny i Nieletnich</w:t>
      </w:r>
    </w:p>
    <w:p w:rsidR="00C93EF5" w:rsidRDefault="00C93EF5" w:rsidP="00C93EF5">
      <w:pPr>
        <w:spacing w:line="276" w:lineRule="auto"/>
        <w:jc w:val="center"/>
        <w:rPr>
          <w:rFonts w:eastAsia="Trebuchet MS"/>
          <w:sz w:val="24"/>
          <w:szCs w:val="24"/>
        </w:rPr>
      </w:pPr>
    </w:p>
    <w:p w:rsidR="00433A21" w:rsidRDefault="00C93EF5" w:rsidP="00C93EF5">
      <w:pPr>
        <w:spacing w:line="276" w:lineRule="auto"/>
        <w:rPr>
          <w:rFonts w:eastAsia="Trebuchet MS"/>
          <w:sz w:val="24"/>
          <w:szCs w:val="24"/>
        </w:rPr>
      </w:pPr>
      <w:r>
        <w:rPr>
          <w:rFonts w:eastAsia="Trebuchet MS"/>
          <w:sz w:val="24"/>
          <w:szCs w:val="24"/>
        </w:rPr>
        <w:t>Wnioskodawca:…………………………………………………………</w:t>
      </w:r>
      <w:r w:rsidR="00433A21">
        <w:rPr>
          <w:rFonts w:eastAsia="Trebuchet MS"/>
          <w:sz w:val="24"/>
          <w:szCs w:val="24"/>
        </w:rPr>
        <w:t>…………..</w:t>
      </w:r>
      <w:r>
        <w:rPr>
          <w:rFonts w:eastAsia="Trebuchet MS"/>
          <w:sz w:val="24"/>
          <w:szCs w:val="24"/>
        </w:rPr>
        <w:t>…………</w:t>
      </w:r>
    </w:p>
    <w:p w:rsidR="00C93EF5" w:rsidRDefault="00C93EF5" w:rsidP="00C93EF5">
      <w:pPr>
        <w:spacing w:line="276" w:lineRule="auto"/>
        <w:rPr>
          <w:rFonts w:eastAsia="Trebuchet MS"/>
          <w:sz w:val="24"/>
          <w:szCs w:val="24"/>
        </w:rPr>
      </w:pPr>
      <w:r>
        <w:rPr>
          <w:rFonts w:eastAsia="Trebuchet MS"/>
          <w:sz w:val="24"/>
          <w:szCs w:val="24"/>
        </w:rPr>
        <w:tab/>
      </w:r>
      <w:r w:rsidR="00433A21" w:rsidRPr="00433A21">
        <w:rPr>
          <w:rFonts w:eastAsia="Trebuchet MS"/>
          <w:sz w:val="18"/>
          <w:szCs w:val="18"/>
        </w:rPr>
        <w:t xml:space="preserve">                                       </w:t>
      </w:r>
      <w:r w:rsidR="00433A21">
        <w:rPr>
          <w:rFonts w:eastAsia="Trebuchet MS"/>
          <w:sz w:val="18"/>
          <w:szCs w:val="18"/>
        </w:rPr>
        <w:t xml:space="preserve">                        </w:t>
      </w:r>
      <w:r w:rsidR="00433A21" w:rsidRPr="00433A21">
        <w:rPr>
          <w:rFonts w:eastAsia="Trebuchet MS"/>
          <w:sz w:val="18"/>
          <w:szCs w:val="18"/>
        </w:rPr>
        <w:t xml:space="preserve">  </w:t>
      </w:r>
      <w:r w:rsidRPr="00433A21">
        <w:rPr>
          <w:rFonts w:eastAsia="Trebuchet MS"/>
          <w:sz w:val="18"/>
          <w:szCs w:val="18"/>
        </w:rPr>
        <w:t>(imię i nazwisko)</w:t>
      </w:r>
      <w:r>
        <w:rPr>
          <w:rFonts w:eastAsia="Trebuchet MS"/>
          <w:sz w:val="24"/>
          <w:szCs w:val="24"/>
        </w:rPr>
        <w:t xml:space="preserve"> ul....................................................................................................................</w:t>
      </w:r>
      <w:r w:rsidR="00433A21">
        <w:rPr>
          <w:rFonts w:eastAsia="Trebuchet MS"/>
          <w:sz w:val="24"/>
          <w:szCs w:val="24"/>
        </w:rPr>
        <w:t>...................</w:t>
      </w:r>
      <w:r>
        <w:rPr>
          <w:rFonts w:eastAsia="Trebuchet MS"/>
          <w:sz w:val="24"/>
          <w:szCs w:val="24"/>
        </w:rPr>
        <w:t>..........</w:t>
      </w:r>
    </w:p>
    <w:p w:rsidR="00433A21" w:rsidRDefault="00C93EF5" w:rsidP="00C93EF5">
      <w:pPr>
        <w:spacing w:line="276" w:lineRule="auto"/>
        <w:rPr>
          <w:rFonts w:eastAsia="Trebuchet MS"/>
          <w:sz w:val="24"/>
          <w:szCs w:val="24"/>
        </w:rPr>
      </w:pPr>
      <w:r>
        <w:rPr>
          <w:rFonts w:eastAsia="Trebuchet MS"/>
          <w:sz w:val="24"/>
          <w:szCs w:val="24"/>
        </w:rPr>
        <w:t>Uczestnicy postępowania:</w:t>
      </w:r>
      <w:r w:rsidR="00433A21">
        <w:rPr>
          <w:rFonts w:eastAsia="Trebuchet MS"/>
          <w:sz w:val="24"/>
          <w:szCs w:val="24"/>
        </w:rPr>
        <w:t xml:space="preserve"> </w:t>
      </w:r>
      <w:r>
        <w:rPr>
          <w:rFonts w:eastAsia="Trebuchet MS"/>
          <w:sz w:val="24"/>
          <w:szCs w:val="24"/>
        </w:rPr>
        <w:t>………………………………………………………...</w:t>
      </w:r>
      <w:r w:rsidR="00433A21">
        <w:rPr>
          <w:rFonts w:eastAsia="Trebuchet MS"/>
          <w:sz w:val="24"/>
          <w:szCs w:val="24"/>
        </w:rPr>
        <w:t>...................</w:t>
      </w:r>
    </w:p>
    <w:p w:rsidR="00C93EF5" w:rsidRPr="00433A21" w:rsidRDefault="00C93EF5" w:rsidP="00C93EF5">
      <w:pPr>
        <w:spacing w:line="276" w:lineRule="auto"/>
        <w:rPr>
          <w:rFonts w:eastAsia="Trebuchet MS"/>
          <w:sz w:val="18"/>
          <w:szCs w:val="18"/>
        </w:rPr>
      </w:pPr>
      <w:r w:rsidRPr="00433A21">
        <w:rPr>
          <w:rFonts w:eastAsia="Trebuchet MS"/>
          <w:sz w:val="18"/>
          <w:szCs w:val="18"/>
        </w:rPr>
        <w:tab/>
      </w:r>
      <w:r w:rsidR="00433A21" w:rsidRPr="00433A21">
        <w:rPr>
          <w:rFonts w:eastAsia="Trebuchet MS"/>
          <w:sz w:val="18"/>
          <w:szCs w:val="18"/>
        </w:rPr>
        <w:t xml:space="preserve">                                                             </w:t>
      </w:r>
      <w:r w:rsidRPr="00433A21">
        <w:rPr>
          <w:rFonts w:eastAsia="Trebuchet MS"/>
          <w:sz w:val="18"/>
          <w:szCs w:val="18"/>
        </w:rPr>
        <w:t>(imię i nazwisko)</w:t>
      </w:r>
    </w:p>
    <w:p w:rsidR="00C93EF5" w:rsidRDefault="00C93EF5" w:rsidP="00C93EF5">
      <w:pPr>
        <w:spacing w:line="276" w:lineRule="auto"/>
        <w:rPr>
          <w:rFonts w:eastAsia="Trebuchet MS"/>
          <w:sz w:val="24"/>
          <w:szCs w:val="24"/>
        </w:rPr>
      </w:pPr>
      <w:r>
        <w:rPr>
          <w:rFonts w:eastAsia="Trebuchet MS"/>
          <w:sz w:val="24"/>
          <w:szCs w:val="24"/>
        </w:rPr>
        <w:t>ul.....................................................................................................................................</w:t>
      </w:r>
      <w:r w:rsidR="00433A21">
        <w:rPr>
          <w:rFonts w:eastAsia="Trebuchet MS"/>
          <w:sz w:val="24"/>
          <w:szCs w:val="24"/>
        </w:rPr>
        <w:t>........</w:t>
      </w:r>
      <w:r>
        <w:rPr>
          <w:rFonts w:eastAsia="Trebuchet MS"/>
          <w:sz w:val="24"/>
          <w:szCs w:val="24"/>
        </w:rPr>
        <w:t>......</w:t>
      </w:r>
    </w:p>
    <w:p w:rsidR="00C93EF5" w:rsidRDefault="00C93EF5" w:rsidP="00C93EF5">
      <w:pPr>
        <w:spacing w:line="276" w:lineRule="auto"/>
        <w:rPr>
          <w:rFonts w:eastAsia="Trebuchet MS"/>
          <w:sz w:val="24"/>
          <w:szCs w:val="24"/>
        </w:rPr>
      </w:pPr>
      <w:r>
        <w:rPr>
          <w:rFonts w:eastAsia="Trebuchet MS"/>
          <w:sz w:val="24"/>
          <w:szCs w:val="24"/>
        </w:rPr>
        <w:t>rodzice małoletniej:</w:t>
      </w:r>
      <w:r w:rsidR="00433A21">
        <w:rPr>
          <w:rFonts w:eastAsia="Trebuchet MS"/>
          <w:sz w:val="24"/>
          <w:szCs w:val="24"/>
        </w:rPr>
        <w:t xml:space="preserve"> </w:t>
      </w:r>
      <w:r>
        <w:rPr>
          <w:rFonts w:eastAsia="Trebuchet MS"/>
          <w:sz w:val="24"/>
          <w:szCs w:val="24"/>
        </w:rPr>
        <w:t>.......................................................................................................................</w:t>
      </w:r>
      <w:r w:rsidR="00433A21">
        <w:rPr>
          <w:rFonts w:eastAsia="Trebuchet MS"/>
          <w:sz w:val="24"/>
          <w:szCs w:val="24"/>
        </w:rPr>
        <w:t>..............................</w:t>
      </w:r>
      <w:r>
        <w:rPr>
          <w:rFonts w:eastAsia="Trebuchet MS"/>
          <w:sz w:val="24"/>
          <w:szCs w:val="24"/>
        </w:rPr>
        <w:t>.</w:t>
      </w:r>
    </w:p>
    <w:p w:rsidR="00C93EF5" w:rsidRDefault="00C93EF5" w:rsidP="00C93EF5">
      <w:pPr>
        <w:spacing w:line="276" w:lineRule="auto"/>
        <w:rPr>
          <w:rFonts w:eastAsia="Trebuchet MS"/>
          <w:sz w:val="24"/>
          <w:szCs w:val="24"/>
        </w:rPr>
      </w:pPr>
    </w:p>
    <w:p w:rsidR="00C93EF5" w:rsidRDefault="00C93EF5" w:rsidP="00C93EF5">
      <w:pPr>
        <w:spacing w:line="276" w:lineRule="auto"/>
        <w:rPr>
          <w:rFonts w:eastAsia="Trebuchet MS"/>
          <w:sz w:val="24"/>
          <w:szCs w:val="24"/>
        </w:rPr>
      </w:pPr>
    </w:p>
    <w:p w:rsidR="00C93EF5" w:rsidRDefault="00C93EF5" w:rsidP="00C93EF5">
      <w:pPr>
        <w:spacing w:line="276" w:lineRule="auto"/>
        <w:jc w:val="center"/>
        <w:rPr>
          <w:rFonts w:eastAsia="Liberation Sans Narrow"/>
          <w:b/>
          <w:sz w:val="24"/>
          <w:szCs w:val="24"/>
        </w:rPr>
      </w:pPr>
      <w:r>
        <w:rPr>
          <w:rFonts w:eastAsia="Liberation Sans Narrow"/>
          <w:b/>
          <w:sz w:val="24"/>
          <w:szCs w:val="24"/>
        </w:rPr>
        <w:t>Wniosek o wgląd w sytuację dziecka</w:t>
      </w:r>
    </w:p>
    <w:p w:rsidR="00C93EF5" w:rsidRDefault="00C93EF5" w:rsidP="00C93EF5">
      <w:pPr>
        <w:spacing w:line="276" w:lineRule="auto"/>
        <w:rPr>
          <w:rFonts w:eastAsia="Trebuchet MS"/>
          <w:sz w:val="24"/>
          <w:szCs w:val="24"/>
        </w:rPr>
      </w:pPr>
      <w:r>
        <w:rPr>
          <w:rFonts w:eastAsia="Trebuchet MS"/>
          <w:sz w:val="24"/>
          <w:szCs w:val="24"/>
        </w:rPr>
        <w:t>Wnoszę o:</w:t>
      </w:r>
    </w:p>
    <w:p w:rsidR="00C93EF5" w:rsidRDefault="00C93EF5" w:rsidP="00C93EF5">
      <w:pPr>
        <w:pStyle w:val="Akapitzlist"/>
        <w:numPr>
          <w:ilvl w:val="3"/>
          <w:numId w:val="25"/>
        </w:numPr>
        <w:spacing w:line="276" w:lineRule="auto"/>
        <w:ind w:left="0" w:firstLine="0"/>
        <w:rPr>
          <w:rFonts w:eastAsia="Trebuchet MS"/>
        </w:rPr>
      </w:pPr>
      <w:r>
        <w:rPr>
          <w:rFonts w:eastAsia="Trebuchet MS"/>
        </w:rPr>
        <w:t>Wgląd w sytuację małoletniej…………………………………………….</w:t>
      </w:r>
      <w:r>
        <w:rPr>
          <w:rFonts w:eastAsia="Trebuchet MS"/>
        </w:rPr>
        <w:tab/>
        <w:t>i wydanie odpowiednich zarządzeń opiekuńczych.</w:t>
      </w:r>
    </w:p>
    <w:p w:rsidR="00C93EF5" w:rsidRDefault="00C93EF5" w:rsidP="00C93EF5">
      <w:pPr>
        <w:pStyle w:val="Akapitzlist"/>
        <w:spacing w:line="276" w:lineRule="auto"/>
        <w:ind w:left="2160"/>
        <w:rPr>
          <w:rFonts w:eastAsia="Trebuchet MS"/>
        </w:rPr>
      </w:pPr>
    </w:p>
    <w:p w:rsidR="00C93EF5" w:rsidRDefault="00C93EF5" w:rsidP="00C93EF5">
      <w:pPr>
        <w:spacing w:line="276" w:lineRule="auto"/>
        <w:jc w:val="center"/>
        <w:rPr>
          <w:rFonts w:eastAsia="Liberation Sans Narrow"/>
          <w:b/>
          <w:sz w:val="24"/>
          <w:szCs w:val="24"/>
        </w:rPr>
      </w:pPr>
      <w:r>
        <w:rPr>
          <w:rFonts w:eastAsia="Liberation Sans Narrow"/>
          <w:b/>
          <w:sz w:val="24"/>
          <w:szCs w:val="24"/>
        </w:rPr>
        <w:t>Uzasadnienie</w:t>
      </w:r>
    </w:p>
    <w:p w:rsidR="00C93EF5" w:rsidRDefault="00C93EF5" w:rsidP="00C93EF5">
      <w:pPr>
        <w:spacing w:line="276" w:lineRule="auto"/>
        <w:rPr>
          <w:rFonts w:eastAsia="Trebuchet MS"/>
          <w:sz w:val="24"/>
          <w:szCs w:val="24"/>
        </w:rPr>
      </w:pPr>
      <w:r>
        <w:rPr>
          <w:rFonts w:eastAsia="Trebuchet MS"/>
          <w:sz w:val="24"/>
          <w:szCs w:val="24"/>
        </w:rPr>
        <w:t>Małoletnia/małoletni...........................................</w:t>
      </w:r>
      <w:r w:rsidR="00084A9F">
        <w:rPr>
          <w:rFonts w:eastAsia="Trebuchet MS"/>
          <w:sz w:val="24"/>
          <w:szCs w:val="24"/>
        </w:rPr>
        <w:t>......................................................</w:t>
      </w:r>
      <w:r>
        <w:rPr>
          <w:rFonts w:eastAsia="Trebuchet MS"/>
          <w:sz w:val="24"/>
          <w:szCs w:val="24"/>
        </w:rPr>
        <w:t>...................</w:t>
      </w:r>
    </w:p>
    <w:p w:rsidR="00C93EF5" w:rsidRDefault="00C93EF5" w:rsidP="00C93EF5">
      <w:pPr>
        <w:spacing w:line="276" w:lineRule="auto"/>
        <w:rPr>
          <w:rFonts w:eastAsia="Trebuchet MS"/>
          <w:sz w:val="24"/>
          <w:szCs w:val="24"/>
        </w:rPr>
      </w:pPr>
      <w:r>
        <w:rPr>
          <w:rFonts w:eastAsia="Trebuchet MS"/>
          <w:sz w:val="24"/>
          <w:szCs w:val="24"/>
        </w:rPr>
        <w:t>..........................................................................................................................................................</w:t>
      </w:r>
      <w:r w:rsidR="00084A9F">
        <w:rPr>
          <w:rFonts w:eastAsia="Trebuchet MS"/>
          <w:sz w:val="24"/>
          <w:szCs w:val="24"/>
        </w:rPr>
        <w:t>...............................................................................................................................................</w:t>
      </w:r>
      <w:r>
        <w:rPr>
          <w:rFonts w:eastAsia="Trebuchet MS"/>
          <w:sz w:val="24"/>
          <w:szCs w:val="24"/>
        </w:rPr>
        <w:t>.....</w:t>
      </w:r>
    </w:p>
    <w:p w:rsidR="00C93EF5" w:rsidRDefault="00C93EF5" w:rsidP="00C93EF5">
      <w:pPr>
        <w:spacing w:line="276" w:lineRule="auto"/>
        <w:rPr>
          <w:rFonts w:eastAsia="Trebuchet MS"/>
          <w:sz w:val="24"/>
          <w:szCs w:val="24"/>
        </w:rPr>
      </w:pPr>
      <w:r>
        <w:rPr>
          <w:rFonts w:eastAsia="Trebuchet MS"/>
          <w:sz w:val="24"/>
          <w:szCs w:val="24"/>
        </w:rPr>
        <w:t>...........................................................................................................................................................</w:t>
      </w:r>
      <w:r w:rsidR="00084A9F">
        <w:rPr>
          <w:rFonts w:eastAsia="Trebuchet MS"/>
          <w:sz w:val="24"/>
          <w:szCs w:val="24"/>
        </w:rPr>
        <w:t>...............................................................................................................................................</w:t>
      </w:r>
      <w:r>
        <w:rPr>
          <w:rFonts w:eastAsia="Trebuchet MS"/>
          <w:sz w:val="24"/>
          <w:szCs w:val="24"/>
        </w:rPr>
        <w:t>....</w:t>
      </w:r>
    </w:p>
    <w:p w:rsidR="00C93EF5" w:rsidRDefault="00C93EF5" w:rsidP="00C93EF5">
      <w:pPr>
        <w:spacing w:line="276" w:lineRule="auto"/>
        <w:rPr>
          <w:rFonts w:eastAsia="Trebuchet MS"/>
          <w:sz w:val="24"/>
          <w:szCs w:val="24"/>
        </w:rPr>
      </w:pPr>
      <w:r>
        <w:rPr>
          <w:rFonts w:eastAsia="Trebuchet MS"/>
          <w:sz w:val="24"/>
          <w:szCs w:val="24"/>
        </w:rPr>
        <w:t>..........................................................................................................................................................</w:t>
      </w:r>
      <w:r w:rsidR="00084A9F">
        <w:rPr>
          <w:rFonts w:eastAsia="Trebuchet MS"/>
          <w:sz w:val="24"/>
          <w:szCs w:val="24"/>
        </w:rPr>
        <w:t>...............................................................................................................................................</w:t>
      </w:r>
      <w:r>
        <w:rPr>
          <w:rFonts w:eastAsia="Trebuchet MS"/>
          <w:sz w:val="24"/>
          <w:szCs w:val="24"/>
        </w:rPr>
        <w:t>.....</w:t>
      </w:r>
    </w:p>
    <w:p w:rsidR="00C93EF5" w:rsidRDefault="00C93EF5" w:rsidP="00C93EF5">
      <w:pPr>
        <w:spacing w:line="276" w:lineRule="auto"/>
        <w:rPr>
          <w:rFonts w:eastAsia="Trebuchet MS"/>
          <w:sz w:val="24"/>
          <w:szCs w:val="24"/>
        </w:rPr>
      </w:pPr>
      <w:r>
        <w:rPr>
          <w:rFonts w:eastAsia="Trebuchet MS"/>
          <w:sz w:val="24"/>
          <w:szCs w:val="24"/>
        </w:rPr>
        <w:t>........................................................................................................................................................</w:t>
      </w:r>
      <w:r w:rsidR="00084A9F">
        <w:rPr>
          <w:rFonts w:eastAsia="Trebuchet MS"/>
          <w:sz w:val="24"/>
          <w:szCs w:val="24"/>
        </w:rPr>
        <w:t>....................................................................................................................................................................................................................................................................................................</w:t>
      </w:r>
      <w:r>
        <w:rPr>
          <w:rFonts w:eastAsia="Trebuchet MS"/>
          <w:sz w:val="24"/>
          <w:szCs w:val="24"/>
        </w:rPr>
        <w:t>.......</w:t>
      </w:r>
    </w:p>
    <w:p w:rsidR="00C93EF5" w:rsidRDefault="00C93EF5" w:rsidP="00C93EF5">
      <w:pPr>
        <w:spacing w:line="276" w:lineRule="auto"/>
        <w:rPr>
          <w:rFonts w:eastAsia="Trebuchet MS"/>
          <w:sz w:val="24"/>
          <w:szCs w:val="24"/>
        </w:rPr>
      </w:pPr>
      <w:r>
        <w:rPr>
          <w:rFonts w:eastAsia="Trebuchet MS"/>
          <w:sz w:val="24"/>
          <w:szCs w:val="24"/>
        </w:rPr>
        <w:t>Mając powyższe na uwadze wnoszę jak na wstępie.</w:t>
      </w:r>
    </w:p>
    <w:p w:rsidR="00C93EF5" w:rsidRDefault="00C93EF5" w:rsidP="00C93EF5">
      <w:pPr>
        <w:spacing w:line="276" w:lineRule="auto"/>
        <w:rPr>
          <w:rFonts w:eastAsia="Trebuchet MS"/>
          <w:sz w:val="24"/>
          <w:szCs w:val="24"/>
        </w:rPr>
      </w:pPr>
    </w:p>
    <w:p w:rsidR="00C93EF5" w:rsidRDefault="00C93EF5" w:rsidP="00C93EF5">
      <w:pPr>
        <w:spacing w:line="276" w:lineRule="auto"/>
        <w:rPr>
          <w:rFonts w:eastAsia="Trebuchet MS"/>
          <w:sz w:val="24"/>
          <w:szCs w:val="24"/>
        </w:rPr>
      </w:pPr>
    </w:p>
    <w:p w:rsidR="00C93EF5" w:rsidRDefault="00C93EF5" w:rsidP="00C93EF5">
      <w:pPr>
        <w:spacing w:line="276" w:lineRule="auto"/>
        <w:jc w:val="right"/>
        <w:rPr>
          <w:rFonts w:eastAsia="Trebuchet MS"/>
          <w:sz w:val="24"/>
          <w:szCs w:val="24"/>
        </w:rPr>
      </w:pPr>
      <w:r>
        <w:rPr>
          <w:rFonts w:eastAsia="Trebuchet MS"/>
          <w:sz w:val="24"/>
          <w:szCs w:val="24"/>
        </w:rPr>
        <w:t>..............................................................</w:t>
      </w:r>
    </w:p>
    <w:p w:rsidR="00C93EF5" w:rsidRDefault="00C93EF5" w:rsidP="00C93EF5">
      <w:pPr>
        <w:spacing w:line="276" w:lineRule="auto"/>
        <w:jc w:val="right"/>
        <w:rPr>
          <w:rFonts w:eastAsia="Trebuchet MS"/>
          <w:sz w:val="24"/>
          <w:szCs w:val="24"/>
        </w:rPr>
      </w:pPr>
      <w:r>
        <w:rPr>
          <w:rFonts w:eastAsia="Trebuchet MS"/>
          <w:sz w:val="24"/>
          <w:szCs w:val="24"/>
        </w:rPr>
        <w:t>podpisy osoby reprezentującej instytucj</w:t>
      </w:r>
      <w:r w:rsidR="00084A9F">
        <w:rPr>
          <w:rFonts w:eastAsia="Trebuchet MS"/>
          <w:sz w:val="24"/>
          <w:szCs w:val="24"/>
        </w:rPr>
        <w:t>ę</w:t>
      </w:r>
    </w:p>
    <w:p w:rsidR="00C93EF5" w:rsidRDefault="00C93EF5" w:rsidP="00C93EF5">
      <w:pPr>
        <w:spacing w:line="276" w:lineRule="auto"/>
        <w:jc w:val="right"/>
        <w:rPr>
          <w:rFonts w:eastAsia="Trebuchet MS"/>
          <w:sz w:val="24"/>
          <w:szCs w:val="24"/>
        </w:rPr>
      </w:pPr>
    </w:p>
    <w:p w:rsidR="00C93EF5" w:rsidRPr="00084A9F" w:rsidRDefault="00C93EF5" w:rsidP="00C93EF5">
      <w:pPr>
        <w:pStyle w:val="Standard"/>
        <w:spacing w:line="276" w:lineRule="auto"/>
        <w:jc w:val="right"/>
        <w:rPr>
          <w:sz w:val="20"/>
          <w:szCs w:val="20"/>
        </w:rPr>
      </w:pPr>
      <w:r w:rsidRPr="00084A9F">
        <w:rPr>
          <w:rFonts w:eastAsia="Trebuchet MS"/>
          <w:w w:val="105"/>
          <w:sz w:val="20"/>
          <w:szCs w:val="20"/>
          <w:lang w:eastAsia="en-US"/>
        </w:rPr>
        <w:t>Załącznik</w:t>
      </w:r>
      <w:r w:rsidRPr="00084A9F">
        <w:rPr>
          <w:rFonts w:eastAsia="Trebuchet MS"/>
          <w:spacing w:val="-11"/>
          <w:w w:val="105"/>
          <w:sz w:val="20"/>
          <w:szCs w:val="20"/>
          <w:lang w:eastAsia="en-US"/>
        </w:rPr>
        <w:t xml:space="preserve"> </w:t>
      </w:r>
      <w:r w:rsidRPr="00084A9F">
        <w:rPr>
          <w:rFonts w:eastAsia="Trebuchet MS"/>
          <w:w w:val="105"/>
          <w:sz w:val="20"/>
          <w:szCs w:val="20"/>
          <w:lang w:eastAsia="en-US"/>
        </w:rPr>
        <w:t>Nr</w:t>
      </w:r>
      <w:r w:rsidRPr="00084A9F">
        <w:rPr>
          <w:rFonts w:eastAsia="Trebuchet MS"/>
          <w:spacing w:val="-9"/>
          <w:w w:val="105"/>
          <w:sz w:val="20"/>
          <w:szCs w:val="20"/>
          <w:lang w:eastAsia="en-US"/>
        </w:rPr>
        <w:t xml:space="preserve"> </w:t>
      </w:r>
      <w:r w:rsidRPr="00084A9F">
        <w:rPr>
          <w:rFonts w:eastAsia="Trebuchet MS"/>
          <w:spacing w:val="-10"/>
          <w:w w:val="105"/>
          <w:sz w:val="20"/>
          <w:szCs w:val="20"/>
          <w:lang w:eastAsia="en-US"/>
        </w:rPr>
        <w:t>9</w:t>
      </w:r>
      <w:r w:rsidRPr="00084A9F">
        <w:rPr>
          <w:sz w:val="20"/>
          <w:szCs w:val="20"/>
        </w:rPr>
        <w:t xml:space="preserve"> do Polityki ochrony dzieci przed krzywdzeniem</w:t>
      </w:r>
    </w:p>
    <w:p w:rsidR="00C93EF5" w:rsidRDefault="00C93EF5" w:rsidP="00C93EF5">
      <w:pPr>
        <w:pStyle w:val="Standard"/>
        <w:spacing w:line="276" w:lineRule="auto"/>
        <w:jc w:val="right"/>
      </w:pPr>
      <w:r w:rsidRPr="00084A9F">
        <w:rPr>
          <w:sz w:val="20"/>
          <w:szCs w:val="20"/>
        </w:rPr>
        <w:t>w Gminnym Przedszkolu Publicznym w Poroninie</w:t>
      </w:r>
    </w:p>
    <w:p w:rsidR="00C93EF5" w:rsidRDefault="00C93EF5" w:rsidP="00C93EF5">
      <w:pPr>
        <w:spacing w:line="276" w:lineRule="auto"/>
        <w:rPr>
          <w:rFonts w:eastAsia="Trebuchet MS"/>
          <w:b/>
        </w:rPr>
      </w:pPr>
    </w:p>
    <w:p w:rsidR="00C93EF5" w:rsidRDefault="00C93EF5" w:rsidP="00C93EF5">
      <w:pPr>
        <w:spacing w:line="276" w:lineRule="auto"/>
        <w:rPr>
          <w:rFonts w:eastAsia="Trebuchet MS"/>
          <w:b/>
        </w:rPr>
      </w:pPr>
    </w:p>
    <w:p w:rsidR="00C93EF5" w:rsidRDefault="00C93EF5" w:rsidP="00C93EF5">
      <w:pPr>
        <w:spacing w:line="276" w:lineRule="auto"/>
        <w:rPr>
          <w:rFonts w:eastAsia="Trebuchet MS"/>
          <w:b/>
          <w:sz w:val="24"/>
          <w:szCs w:val="24"/>
        </w:rPr>
      </w:pPr>
      <w:r>
        <w:rPr>
          <w:rFonts w:eastAsia="Trebuchet MS"/>
          <w:b/>
          <w:sz w:val="24"/>
          <w:szCs w:val="24"/>
        </w:rPr>
        <w:t>Notatka ze zdarzenia</w:t>
      </w:r>
    </w:p>
    <w:p w:rsidR="00C93EF5" w:rsidRDefault="00C93EF5" w:rsidP="00C93EF5">
      <w:pPr>
        <w:spacing w:line="276" w:lineRule="auto"/>
        <w:rPr>
          <w:rFonts w:eastAsia="Trebuchet MS"/>
          <w:sz w:val="24"/>
          <w:szCs w:val="24"/>
        </w:rPr>
      </w:pPr>
    </w:p>
    <w:p w:rsidR="00C93EF5" w:rsidRDefault="00C93EF5" w:rsidP="00C93EF5">
      <w:pPr>
        <w:spacing w:line="276" w:lineRule="auto"/>
        <w:jc w:val="right"/>
        <w:rPr>
          <w:rFonts w:eastAsia="Trebuchet MS"/>
          <w:sz w:val="24"/>
          <w:szCs w:val="24"/>
        </w:rPr>
      </w:pPr>
      <w:r>
        <w:rPr>
          <w:rFonts w:eastAsia="Trebuchet MS"/>
          <w:sz w:val="24"/>
          <w:szCs w:val="24"/>
        </w:rPr>
        <w:t xml:space="preserve">Poronin , …………………………….. </w:t>
      </w:r>
    </w:p>
    <w:p w:rsidR="00C93EF5" w:rsidRDefault="00C93EF5" w:rsidP="00C93EF5">
      <w:pPr>
        <w:spacing w:line="276" w:lineRule="auto"/>
        <w:rPr>
          <w:rFonts w:eastAsia="Trebuchet MS"/>
          <w:sz w:val="24"/>
          <w:szCs w:val="24"/>
        </w:rPr>
      </w:pPr>
      <w:r>
        <w:rPr>
          <w:rFonts w:eastAsia="Trebuchet MS"/>
          <w:sz w:val="24"/>
          <w:szCs w:val="24"/>
        </w:rPr>
        <w:t xml:space="preserve">Imię nazwisko dziecka, grupa/oddział …………………………………………………………………………………………….. </w:t>
      </w:r>
    </w:p>
    <w:p w:rsidR="00C93EF5" w:rsidRDefault="00C93EF5" w:rsidP="00C93EF5">
      <w:pPr>
        <w:spacing w:line="276" w:lineRule="auto"/>
        <w:rPr>
          <w:rFonts w:eastAsia="Trebuchet MS"/>
          <w:sz w:val="24"/>
          <w:szCs w:val="24"/>
        </w:rPr>
      </w:pPr>
    </w:p>
    <w:p w:rsidR="00C93EF5" w:rsidRDefault="00C93EF5" w:rsidP="00C93EF5">
      <w:pPr>
        <w:spacing w:line="276" w:lineRule="auto"/>
        <w:rPr>
          <w:rFonts w:eastAsia="Trebuchet MS"/>
          <w:sz w:val="24"/>
          <w:szCs w:val="24"/>
        </w:rPr>
      </w:pPr>
      <w:r>
        <w:rPr>
          <w:rFonts w:eastAsia="Trebuchet MS"/>
          <w:sz w:val="24"/>
          <w:szCs w:val="24"/>
        </w:rPr>
        <w:t>Opis sytuacji, zdarzenia:</w:t>
      </w:r>
    </w:p>
    <w:p w:rsidR="00C93EF5" w:rsidRDefault="00C93EF5" w:rsidP="00C93EF5">
      <w:pPr>
        <w:spacing w:line="276" w:lineRule="auto"/>
        <w:rPr>
          <w:rFonts w:eastAsia="Trebuchet MS"/>
          <w:sz w:val="24"/>
          <w:szCs w:val="24"/>
        </w:rPr>
      </w:pPr>
      <w:r>
        <w:rPr>
          <w:rFonts w:eastAsia="Trebuchet MS"/>
          <w:sz w:val="24"/>
          <w:szCs w:val="24"/>
        </w:rPr>
        <w:t>………………………………………………………………………………………………………</w:t>
      </w:r>
      <w:r w:rsidR="00084A9F">
        <w:rPr>
          <w:rFonts w:eastAsia="Trebuchet MS"/>
          <w:sz w:val="24"/>
          <w:szCs w:val="24"/>
        </w:rPr>
        <w:t>………………………………………………………………………………………</w:t>
      </w:r>
      <w:r>
        <w:rPr>
          <w:rFonts w:eastAsia="Trebuchet MS"/>
          <w:sz w:val="24"/>
          <w:szCs w:val="24"/>
        </w:rPr>
        <w:t>……</w:t>
      </w:r>
    </w:p>
    <w:p w:rsidR="00C93EF5" w:rsidRDefault="00C93EF5" w:rsidP="00C93EF5">
      <w:pPr>
        <w:spacing w:line="276" w:lineRule="auto"/>
        <w:rPr>
          <w:rFonts w:eastAsia="Trebuchet MS"/>
          <w:sz w:val="24"/>
          <w:szCs w:val="24"/>
        </w:rPr>
      </w:pPr>
      <w:r>
        <w:rPr>
          <w:rFonts w:eastAsia="Trebuchet MS"/>
          <w:sz w:val="24"/>
          <w:szCs w:val="24"/>
        </w:rPr>
        <w:t>……………………………………………………………………………………………………</w:t>
      </w:r>
      <w:r w:rsidR="00084A9F">
        <w:rPr>
          <w:rFonts w:eastAsia="Trebuchet MS"/>
          <w:sz w:val="24"/>
          <w:szCs w:val="24"/>
        </w:rPr>
        <w:t>……………………………………………………………………………………….</w:t>
      </w:r>
      <w:r>
        <w:rPr>
          <w:rFonts w:eastAsia="Trebuchet MS"/>
          <w:sz w:val="24"/>
          <w:szCs w:val="24"/>
        </w:rPr>
        <w:t>………</w:t>
      </w:r>
    </w:p>
    <w:p w:rsidR="00C93EF5" w:rsidRDefault="00C93EF5" w:rsidP="00C93EF5">
      <w:pPr>
        <w:spacing w:line="276" w:lineRule="auto"/>
        <w:rPr>
          <w:rFonts w:eastAsia="Trebuchet MS"/>
          <w:sz w:val="24"/>
          <w:szCs w:val="24"/>
        </w:rPr>
      </w:pPr>
      <w:r>
        <w:rPr>
          <w:rFonts w:eastAsia="Trebuchet MS"/>
          <w:sz w:val="24"/>
          <w:szCs w:val="24"/>
        </w:rPr>
        <w:t>……………………………………………………………………………………………………</w:t>
      </w:r>
      <w:r w:rsidR="00084A9F">
        <w:rPr>
          <w:rFonts w:eastAsia="Trebuchet MS"/>
          <w:sz w:val="24"/>
          <w:szCs w:val="24"/>
        </w:rPr>
        <w:t>……………………………………………………………………………………….</w:t>
      </w:r>
      <w:r>
        <w:rPr>
          <w:rFonts w:eastAsia="Trebuchet MS"/>
          <w:sz w:val="24"/>
          <w:szCs w:val="24"/>
        </w:rPr>
        <w:t>………</w:t>
      </w:r>
    </w:p>
    <w:p w:rsidR="00C93EF5" w:rsidRDefault="00C93EF5" w:rsidP="00C93EF5">
      <w:pPr>
        <w:spacing w:line="276" w:lineRule="auto"/>
        <w:rPr>
          <w:rFonts w:eastAsia="Trebuchet MS"/>
          <w:sz w:val="24"/>
          <w:szCs w:val="24"/>
        </w:rPr>
      </w:pPr>
      <w:r>
        <w:rPr>
          <w:rFonts w:eastAsia="Trebuchet MS"/>
          <w:sz w:val="24"/>
          <w:szCs w:val="24"/>
        </w:rPr>
        <w:t>…………………………………………………………………………………………………………………………………………………………………………………………………………</w:t>
      </w:r>
      <w:r w:rsidR="00084A9F">
        <w:rPr>
          <w:rFonts w:eastAsia="Trebuchet MS"/>
          <w:sz w:val="24"/>
          <w:szCs w:val="24"/>
        </w:rPr>
        <w:t>………………………………………………………………………………</w:t>
      </w:r>
      <w:r>
        <w:rPr>
          <w:rFonts w:eastAsia="Trebuchet MS"/>
          <w:sz w:val="24"/>
          <w:szCs w:val="24"/>
        </w:rPr>
        <w:t>……………</w:t>
      </w:r>
      <w:r w:rsidR="00084A9F">
        <w:rPr>
          <w:rFonts w:eastAsia="Trebuchet MS"/>
          <w:sz w:val="24"/>
          <w:szCs w:val="24"/>
        </w:rPr>
        <w:t>……………………………………………………………………………………………….</w:t>
      </w:r>
      <w:r>
        <w:rPr>
          <w:rFonts w:eastAsia="Trebuchet MS"/>
          <w:sz w:val="24"/>
          <w:szCs w:val="24"/>
        </w:rPr>
        <w:t>…</w:t>
      </w:r>
    </w:p>
    <w:p w:rsidR="00C93EF5" w:rsidRDefault="00C93EF5" w:rsidP="00C93EF5">
      <w:pPr>
        <w:spacing w:line="276" w:lineRule="auto"/>
        <w:rPr>
          <w:rFonts w:eastAsia="Trebuchet MS"/>
          <w:sz w:val="24"/>
          <w:szCs w:val="24"/>
        </w:rPr>
      </w:pPr>
      <w:r>
        <w:rPr>
          <w:rFonts w:eastAsia="Trebuchet MS"/>
          <w:sz w:val="24"/>
          <w:szCs w:val="24"/>
        </w:rPr>
        <w:t>………………………………………………………………………………………………………</w:t>
      </w:r>
      <w:r w:rsidR="00084A9F">
        <w:rPr>
          <w:rFonts w:eastAsia="Trebuchet MS"/>
          <w:sz w:val="24"/>
          <w:szCs w:val="24"/>
        </w:rPr>
        <w:t>………………………………………………………………………………………..</w:t>
      </w:r>
      <w:r>
        <w:rPr>
          <w:rFonts w:eastAsia="Trebuchet MS"/>
          <w:sz w:val="24"/>
          <w:szCs w:val="24"/>
        </w:rPr>
        <w:t>……</w:t>
      </w:r>
    </w:p>
    <w:p w:rsidR="00C93EF5" w:rsidRDefault="00C93EF5" w:rsidP="00C93EF5">
      <w:pPr>
        <w:spacing w:line="276" w:lineRule="auto"/>
        <w:rPr>
          <w:rFonts w:eastAsia="Trebuchet MS"/>
          <w:sz w:val="24"/>
          <w:szCs w:val="24"/>
        </w:rPr>
      </w:pPr>
      <w:r>
        <w:rPr>
          <w:rFonts w:eastAsia="Trebuchet MS"/>
          <w:sz w:val="24"/>
          <w:szCs w:val="24"/>
        </w:rPr>
        <w:t>………………………………………………………………………………………………………</w:t>
      </w:r>
      <w:r w:rsidR="00084A9F">
        <w:rPr>
          <w:rFonts w:eastAsia="Trebuchet MS"/>
          <w:sz w:val="24"/>
          <w:szCs w:val="24"/>
        </w:rPr>
        <w:t>………………………………………………………………………………………..</w:t>
      </w:r>
      <w:r>
        <w:rPr>
          <w:rFonts w:eastAsia="Trebuchet MS"/>
          <w:sz w:val="24"/>
          <w:szCs w:val="24"/>
        </w:rPr>
        <w:t>……</w:t>
      </w:r>
    </w:p>
    <w:p w:rsidR="00C93EF5" w:rsidRDefault="00C93EF5" w:rsidP="00C93EF5">
      <w:pPr>
        <w:spacing w:line="276" w:lineRule="auto"/>
        <w:rPr>
          <w:rFonts w:eastAsia="Trebuchet MS"/>
          <w:sz w:val="24"/>
          <w:szCs w:val="24"/>
        </w:rPr>
      </w:pPr>
      <w:r>
        <w:rPr>
          <w:rFonts w:eastAsia="Trebuchet MS"/>
          <w:sz w:val="24"/>
          <w:szCs w:val="24"/>
        </w:rPr>
        <w:t>………………………………………………………………………………………………………</w:t>
      </w:r>
      <w:r w:rsidR="00084A9F">
        <w:rPr>
          <w:rFonts w:eastAsia="Trebuchet MS"/>
          <w:sz w:val="24"/>
          <w:szCs w:val="24"/>
        </w:rPr>
        <w:t>……………………………………………………………………………………….</w:t>
      </w:r>
      <w:r>
        <w:rPr>
          <w:rFonts w:eastAsia="Trebuchet MS"/>
          <w:sz w:val="24"/>
          <w:szCs w:val="24"/>
        </w:rPr>
        <w:t>……</w:t>
      </w:r>
    </w:p>
    <w:p w:rsidR="00C93EF5" w:rsidRDefault="00C93EF5" w:rsidP="00C93EF5">
      <w:pPr>
        <w:spacing w:line="276" w:lineRule="auto"/>
        <w:rPr>
          <w:rFonts w:eastAsia="Trebuchet MS"/>
          <w:sz w:val="24"/>
          <w:szCs w:val="24"/>
        </w:rPr>
      </w:pPr>
      <w:r>
        <w:rPr>
          <w:rFonts w:eastAsia="Trebuchet MS"/>
          <w:sz w:val="24"/>
          <w:szCs w:val="24"/>
        </w:rPr>
        <w:t>…………………………………………………………………………………………………………………………………………………………………………………………………………………………………………………………………………………………………………………………</w:t>
      </w:r>
      <w:r w:rsidR="00084A9F">
        <w:rPr>
          <w:rFonts w:eastAsia="Trebuchet MS"/>
          <w:sz w:val="24"/>
          <w:szCs w:val="24"/>
        </w:rPr>
        <w:t>…………………………………………………………………...</w:t>
      </w:r>
      <w:r>
        <w:rPr>
          <w:rFonts w:eastAsia="Trebuchet MS"/>
          <w:sz w:val="24"/>
          <w:szCs w:val="24"/>
        </w:rPr>
        <w:t>……………</w:t>
      </w:r>
    </w:p>
    <w:p w:rsidR="00C93EF5" w:rsidRDefault="00C93EF5" w:rsidP="00C93EF5">
      <w:pPr>
        <w:spacing w:line="276" w:lineRule="auto"/>
        <w:jc w:val="right"/>
        <w:rPr>
          <w:rFonts w:eastAsia="Trebuchet MS"/>
          <w:sz w:val="24"/>
          <w:szCs w:val="24"/>
        </w:rPr>
      </w:pPr>
    </w:p>
    <w:p w:rsidR="00C93EF5" w:rsidRDefault="00C93EF5" w:rsidP="00C93EF5">
      <w:pPr>
        <w:spacing w:line="276" w:lineRule="auto"/>
        <w:jc w:val="right"/>
        <w:rPr>
          <w:rFonts w:eastAsia="Trebuchet MS"/>
          <w:sz w:val="24"/>
          <w:szCs w:val="24"/>
        </w:rPr>
      </w:pPr>
    </w:p>
    <w:p w:rsidR="00C93EF5" w:rsidRDefault="00C93EF5" w:rsidP="00C93EF5">
      <w:pPr>
        <w:spacing w:line="276" w:lineRule="auto"/>
        <w:jc w:val="right"/>
        <w:rPr>
          <w:rFonts w:eastAsia="Trebuchet MS"/>
          <w:sz w:val="24"/>
          <w:szCs w:val="24"/>
        </w:rPr>
      </w:pPr>
      <w:r>
        <w:rPr>
          <w:rFonts w:eastAsia="Trebuchet MS"/>
          <w:sz w:val="24"/>
          <w:szCs w:val="24"/>
        </w:rPr>
        <w:t>…………………………</w:t>
      </w:r>
    </w:p>
    <w:p w:rsidR="00C93EF5" w:rsidRDefault="00C93EF5" w:rsidP="00C93EF5">
      <w:pPr>
        <w:spacing w:line="276" w:lineRule="auto"/>
        <w:jc w:val="right"/>
        <w:sectPr w:rsidR="00C93EF5" w:rsidSect="00C93EF5">
          <w:footerReference w:type="default" r:id="rId7"/>
          <w:pgSz w:w="11906" w:h="16850"/>
          <w:pgMar w:top="1417" w:right="1417" w:bottom="1417" w:left="1417" w:header="922" w:footer="804" w:gutter="0"/>
          <w:cols w:space="708"/>
          <w:docGrid w:linePitch="272"/>
        </w:sectPr>
      </w:pPr>
      <w:r>
        <w:rPr>
          <w:rFonts w:eastAsia="Trebuchet MS"/>
          <w:sz w:val="24"/>
          <w:szCs w:val="24"/>
        </w:rPr>
        <w:t>podpis pracown</w:t>
      </w:r>
      <w:r w:rsidR="00084A9F">
        <w:rPr>
          <w:rFonts w:eastAsia="Trebuchet MS"/>
          <w:sz w:val="24"/>
          <w:szCs w:val="24"/>
        </w:rPr>
        <w:t>ika</w:t>
      </w:r>
    </w:p>
    <w:p w:rsidR="004C0C78" w:rsidRPr="001B635C" w:rsidRDefault="004C0C78" w:rsidP="00084A9F">
      <w:pPr>
        <w:spacing w:line="276" w:lineRule="auto"/>
      </w:pPr>
    </w:p>
    <w:sectPr w:rsidR="004C0C78" w:rsidRPr="001B635C" w:rsidSect="00AF15B0">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ED0" w:rsidRDefault="00FD4ED0" w:rsidP="009C61FF">
      <w:r>
        <w:separator/>
      </w:r>
    </w:p>
  </w:endnote>
  <w:endnote w:type="continuationSeparator" w:id="0">
    <w:p w:rsidR="00FD4ED0" w:rsidRDefault="00FD4ED0" w:rsidP="009C61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rlito">
    <w:charset w:val="00"/>
    <w:family w:val="swiss"/>
    <w:pitch w:val="variable"/>
    <w:sig w:usb0="00000000" w:usb1="00000000" w:usb2="00000000" w:usb3="00000000" w:csb0="00000000" w:csb1="00000000"/>
  </w:font>
  <w:font w:name="OpenSymbol">
    <w:altName w:val="Symbol"/>
    <w:charset w:val="00"/>
    <w:family w:val="auto"/>
    <w:pitch w:val="variable"/>
    <w:sig w:usb0="00000000" w:usb1="00000000" w:usb2="00000000" w:usb3="00000000" w:csb0="00000000" w:csb1="00000000"/>
  </w:font>
  <w:font w:name="Liberation Sans Narrow">
    <w:charset w:val="00"/>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ED0" w:rsidRDefault="00D0413A">
    <w:pPr>
      <w:pStyle w:val="Stopka"/>
      <w:jc w:val="right"/>
    </w:pPr>
    <w:fldSimple w:instr=" PAGE ">
      <w:r w:rsidR="006654FD">
        <w:rPr>
          <w:noProof/>
        </w:rPr>
        <w:t>6</w:t>
      </w:r>
    </w:fldSimple>
  </w:p>
  <w:p w:rsidR="00FD4ED0" w:rsidRDefault="00FD4ED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6799235"/>
      <w:docPartObj>
        <w:docPartGallery w:val="Page Numbers (Bottom of Page)"/>
        <w:docPartUnique/>
      </w:docPartObj>
    </w:sdtPr>
    <w:sdtContent>
      <w:p w:rsidR="00FD4ED0" w:rsidRDefault="00D0413A">
        <w:pPr>
          <w:pStyle w:val="Stopka"/>
          <w:jc w:val="right"/>
        </w:pPr>
        <w:fldSimple w:instr=" PAGE   \* MERGEFORMAT ">
          <w:r w:rsidR="006654FD">
            <w:rPr>
              <w:noProof/>
            </w:rPr>
            <w:t>23</w:t>
          </w:r>
        </w:fldSimple>
      </w:p>
    </w:sdtContent>
  </w:sdt>
  <w:p w:rsidR="00FD4ED0" w:rsidRDefault="00FD4ED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ED0" w:rsidRDefault="00FD4ED0" w:rsidP="009C61FF">
      <w:r>
        <w:separator/>
      </w:r>
    </w:p>
  </w:footnote>
  <w:footnote w:type="continuationSeparator" w:id="0">
    <w:p w:rsidR="00FD4ED0" w:rsidRDefault="00FD4ED0" w:rsidP="009C61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5DD9"/>
    <w:multiLevelType w:val="multilevel"/>
    <w:tmpl w:val="32BEFC2E"/>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058D1D3E"/>
    <w:multiLevelType w:val="hybridMultilevel"/>
    <w:tmpl w:val="20A84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6452E9"/>
    <w:multiLevelType w:val="multilevel"/>
    <w:tmpl w:val="D8608C58"/>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089F6055"/>
    <w:multiLevelType w:val="hybridMultilevel"/>
    <w:tmpl w:val="C5BE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655FE0"/>
    <w:multiLevelType w:val="hybridMultilevel"/>
    <w:tmpl w:val="B192D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1B0BE2"/>
    <w:multiLevelType w:val="multilevel"/>
    <w:tmpl w:val="32BEFA9A"/>
    <w:lvl w:ilvl="0">
      <w:start w:val="1"/>
      <w:numFmt w:val="decimal"/>
      <w:lvlText w:val="%1."/>
      <w:lvlJc w:val="left"/>
      <w:pPr>
        <w:ind w:left="36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706ED4"/>
    <w:multiLevelType w:val="multilevel"/>
    <w:tmpl w:val="39F837D4"/>
    <w:styleLink w:val="WWNum3"/>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4."/>
      <w:lvlJc w:val="left"/>
      <w:rPr>
        <w:b/>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178C0255"/>
    <w:multiLevelType w:val="multilevel"/>
    <w:tmpl w:val="6F048124"/>
    <w:styleLink w:val="WWNum27"/>
    <w:lvl w:ilvl="0">
      <w:start w:val="1"/>
      <w:numFmt w:val="decimal"/>
      <w:lvlText w:val="%1."/>
      <w:lvlJc w:val="left"/>
      <w:rPr>
        <w:rFonts w:eastAsia="Carlito" w:cs="Carlito"/>
        <w:b w:val="0"/>
        <w:bCs w:val="0"/>
        <w:i w:val="0"/>
        <w:iCs w:val="0"/>
        <w:spacing w:val="0"/>
        <w:w w:val="100"/>
        <w:sz w:val="22"/>
        <w:szCs w:val="22"/>
        <w:lang w:val="pl-PL" w:eastAsia="en-US" w:bidi="ar-SA"/>
      </w:rPr>
    </w:lvl>
    <w:lvl w:ilvl="1">
      <w:numFmt w:val="bullet"/>
      <w:lvlText w:val="•"/>
      <w:lvlJc w:val="left"/>
      <w:rPr>
        <w:lang w:val="pl-PL" w:eastAsia="en-US" w:bidi="ar-SA"/>
      </w:rPr>
    </w:lvl>
    <w:lvl w:ilvl="2">
      <w:numFmt w:val="bullet"/>
      <w:lvlText w:val="•"/>
      <w:lvlJc w:val="left"/>
      <w:rPr>
        <w:lang w:val="pl-PL" w:eastAsia="en-US" w:bidi="ar-SA"/>
      </w:rPr>
    </w:lvl>
    <w:lvl w:ilvl="3">
      <w:numFmt w:val="bullet"/>
      <w:lvlText w:val="•"/>
      <w:lvlJc w:val="left"/>
      <w:rPr>
        <w:lang w:val="pl-PL" w:eastAsia="en-US" w:bidi="ar-SA"/>
      </w:rPr>
    </w:lvl>
    <w:lvl w:ilvl="4">
      <w:numFmt w:val="bullet"/>
      <w:lvlText w:val="•"/>
      <w:lvlJc w:val="left"/>
      <w:rPr>
        <w:lang w:val="pl-PL" w:eastAsia="en-US" w:bidi="ar-SA"/>
      </w:rPr>
    </w:lvl>
    <w:lvl w:ilvl="5">
      <w:numFmt w:val="bullet"/>
      <w:lvlText w:val="•"/>
      <w:lvlJc w:val="left"/>
      <w:rPr>
        <w:lang w:val="pl-PL" w:eastAsia="en-US" w:bidi="ar-SA"/>
      </w:rPr>
    </w:lvl>
    <w:lvl w:ilvl="6">
      <w:numFmt w:val="bullet"/>
      <w:lvlText w:val="•"/>
      <w:lvlJc w:val="left"/>
      <w:rPr>
        <w:lang w:val="pl-PL" w:eastAsia="en-US" w:bidi="ar-SA"/>
      </w:rPr>
    </w:lvl>
    <w:lvl w:ilvl="7">
      <w:numFmt w:val="bullet"/>
      <w:lvlText w:val="•"/>
      <w:lvlJc w:val="left"/>
      <w:rPr>
        <w:lang w:val="pl-PL" w:eastAsia="en-US" w:bidi="ar-SA"/>
      </w:rPr>
    </w:lvl>
    <w:lvl w:ilvl="8">
      <w:numFmt w:val="bullet"/>
      <w:lvlText w:val="•"/>
      <w:lvlJc w:val="left"/>
      <w:rPr>
        <w:lang w:val="pl-PL" w:eastAsia="en-US" w:bidi="ar-SA"/>
      </w:rPr>
    </w:lvl>
  </w:abstractNum>
  <w:abstractNum w:abstractNumId="8">
    <w:nsid w:val="1BE37D18"/>
    <w:multiLevelType w:val="hybridMultilevel"/>
    <w:tmpl w:val="CAF6F61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E5B3F19"/>
    <w:multiLevelType w:val="multilevel"/>
    <w:tmpl w:val="E6FC18AE"/>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nsid w:val="210149AB"/>
    <w:multiLevelType w:val="hybridMultilevel"/>
    <w:tmpl w:val="AFD03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F5D4B7C"/>
    <w:multiLevelType w:val="hybridMultilevel"/>
    <w:tmpl w:val="40EA9D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317DCC"/>
    <w:multiLevelType w:val="hybridMultilevel"/>
    <w:tmpl w:val="A7F6341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34682ACD"/>
    <w:multiLevelType w:val="multilevel"/>
    <w:tmpl w:val="4B00D6A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nsid w:val="34697025"/>
    <w:multiLevelType w:val="multilevel"/>
    <w:tmpl w:val="06288840"/>
    <w:lvl w:ilvl="0">
      <w:start w:val="1"/>
      <w:numFmt w:val="decimal"/>
      <w:lvlText w:val="%1."/>
      <w:lvlJc w:val="left"/>
      <w:pPr>
        <w:ind w:left="36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4F7303F"/>
    <w:multiLevelType w:val="multilevel"/>
    <w:tmpl w:val="592EAE4A"/>
    <w:styleLink w:val="WWNum25"/>
    <w:lvl w:ilvl="0">
      <w:start w:val="1"/>
      <w:numFmt w:val="decimal"/>
      <w:lvlText w:val="%1."/>
      <w:lvlJc w:val="left"/>
      <w:rPr>
        <w:rFonts w:eastAsia="Liberation Sans Narrow" w:cs="Liberation Sans Narrow"/>
        <w:b/>
        <w:bCs/>
        <w:i w:val="0"/>
        <w:iCs w:val="0"/>
        <w:spacing w:val="0"/>
        <w:w w:val="111"/>
        <w:sz w:val="22"/>
        <w:szCs w:val="22"/>
        <w:lang w:val="pl-PL" w:eastAsia="en-US" w:bidi="ar-SA"/>
      </w:rPr>
    </w:lvl>
    <w:lvl w:ilvl="1">
      <w:start w:val="1"/>
      <w:numFmt w:val="lowerLetter"/>
      <w:lvlText w:val="%2)"/>
      <w:lvlJc w:val="left"/>
      <w:rPr>
        <w:spacing w:val="-1"/>
        <w:w w:val="87"/>
        <w:lang w:val="pl-PL" w:eastAsia="en-US" w:bidi="ar-SA"/>
      </w:rPr>
    </w:lvl>
    <w:lvl w:ilvl="2">
      <w:numFmt w:val="bullet"/>
      <w:lvlText w:val="•"/>
      <w:lvlJc w:val="left"/>
      <w:rPr>
        <w:lang w:val="pl-PL" w:eastAsia="en-US" w:bidi="ar-SA"/>
      </w:rPr>
    </w:lvl>
    <w:lvl w:ilvl="3">
      <w:numFmt w:val="bullet"/>
      <w:lvlText w:val="•"/>
      <w:lvlJc w:val="left"/>
      <w:rPr>
        <w:lang w:val="pl-PL" w:eastAsia="en-US" w:bidi="ar-SA"/>
      </w:rPr>
    </w:lvl>
    <w:lvl w:ilvl="4">
      <w:numFmt w:val="bullet"/>
      <w:lvlText w:val="•"/>
      <w:lvlJc w:val="left"/>
      <w:rPr>
        <w:lang w:val="pl-PL" w:eastAsia="en-US" w:bidi="ar-SA"/>
      </w:rPr>
    </w:lvl>
    <w:lvl w:ilvl="5">
      <w:numFmt w:val="bullet"/>
      <w:lvlText w:val="•"/>
      <w:lvlJc w:val="left"/>
      <w:rPr>
        <w:lang w:val="pl-PL" w:eastAsia="en-US" w:bidi="ar-SA"/>
      </w:rPr>
    </w:lvl>
    <w:lvl w:ilvl="6">
      <w:numFmt w:val="bullet"/>
      <w:lvlText w:val="•"/>
      <w:lvlJc w:val="left"/>
      <w:rPr>
        <w:lang w:val="pl-PL" w:eastAsia="en-US" w:bidi="ar-SA"/>
      </w:rPr>
    </w:lvl>
    <w:lvl w:ilvl="7">
      <w:numFmt w:val="bullet"/>
      <w:lvlText w:val="•"/>
      <w:lvlJc w:val="left"/>
      <w:rPr>
        <w:lang w:val="pl-PL" w:eastAsia="en-US" w:bidi="ar-SA"/>
      </w:rPr>
    </w:lvl>
    <w:lvl w:ilvl="8">
      <w:numFmt w:val="bullet"/>
      <w:lvlText w:val="•"/>
      <w:lvlJc w:val="left"/>
      <w:rPr>
        <w:lang w:val="pl-PL" w:eastAsia="en-US" w:bidi="ar-SA"/>
      </w:rPr>
    </w:lvl>
  </w:abstractNum>
  <w:abstractNum w:abstractNumId="16">
    <w:nsid w:val="39D971DD"/>
    <w:multiLevelType w:val="hybridMultilevel"/>
    <w:tmpl w:val="F19EFB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B086827"/>
    <w:multiLevelType w:val="multilevel"/>
    <w:tmpl w:val="D03C1D02"/>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nsid w:val="3B3A6E09"/>
    <w:multiLevelType w:val="hybridMultilevel"/>
    <w:tmpl w:val="18A245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4216496"/>
    <w:multiLevelType w:val="hybridMultilevel"/>
    <w:tmpl w:val="39B2E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50A4525"/>
    <w:multiLevelType w:val="hybridMultilevel"/>
    <w:tmpl w:val="D9AE8B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A04901"/>
    <w:multiLevelType w:val="hybridMultilevel"/>
    <w:tmpl w:val="F47C02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E1D6FC9"/>
    <w:multiLevelType w:val="hybridMultilevel"/>
    <w:tmpl w:val="7AE63D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4FAC3B85"/>
    <w:multiLevelType w:val="hybridMultilevel"/>
    <w:tmpl w:val="1E5AEC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0FA4B83"/>
    <w:multiLevelType w:val="multilevel"/>
    <w:tmpl w:val="2B7203C8"/>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nsid w:val="518929BC"/>
    <w:multiLevelType w:val="hybridMultilevel"/>
    <w:tmpl w:val="A9383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6F77E56"/>
    <w:multiLevelType w:val="hybridMultilevel"/>
    <w:tmpl w:val="F7F4F9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2B01A3"/>
    <w:multiLevelType w:val="multilevel"/>
    <w:tmpl w:val="0E48347E"/>
    <w:styleLink w:val="WWNum1"/>
    <w:lvl w:ilvl="0">
      <w:start w:val="1"/>
      <w:numFmt w:val="decimal"/>
      <w:lvlText w:val="%1."/>
      <w:lvlJc w:val="left"/>
      <w:rPr>
        <w:rFonts w:eastAsia="Times New Roman"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nsid w:val="5E2D293A"/>
    <w:multiLevelType w:val="hybridMultilevel"/>
    <w:tmpl w:val="BEB01E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27E4B0E"/>
    <w:multiLevelType w:val="hybridMultilevel"/>
    <w:tmpl w:val="3FF2AE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4E677ED"/>
    <w:multiLevelType w:val="hybridMultilevel"/>
    <w:tmpl w:val="32B237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E426E7B"/>
    <w:multiLevelType w:val="hybridMultilevel"/>
    <w:tmpl w:val="4C2C9A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28"/>
  </w:num>
  <w:num w:numId="3">
    <w:abstractNumId w:val="27"/>
  </w:num>
  <w:num w:numId="4">
    <w:abstractNumId w:val="27"/>
    <w:lvlOverride w:ilvl="0">
      <w:startOverride w:val="1"/>
    </w:lvlOverride>
  </w:num>
  <w:num w:numId="5">
    <w:abstractNumId w:val="14"/>
  </w:num>
  <w:num w:numId="6">
    <w:abstractNumId w:val="1"/>
  </w:num>
  <w:num w:numId="7">
    <w:abstractNumId w:val="25"/>
  </w:num>
  <w:num w:numId="8">
    <w:abstractNumId w:val="19"/>
  </w:num>
  <w:num w:numId="9">
    <w:abstractNumId w:val="29"/>
  </w:num>
  <w:num w:numId="10">
    <w:abstractNumId w:val="16"/>
  </w:num>
  <w:num w:numId="11">
    <w:abstractNumId w:val="31"/>
  </w:num>
  <w:num w:numId="12">
    <w:abstractNumId w:val="20"/>
  </w:num>
  <w:num w:numId="13">
    <w:abstractNumId w:val="10"/>
  </w:num>
  <w:num w:numId="14">
    <w:abstractNumId w:val="21"/>
  </w:num>
  <w:num w:numId="15">
    <w:abstractNumId w:val="3"/>
  </w:num>
  <w:num w:numId="16">
    <w:abstractNumId w:val="0"/>
  </w:num>
  <w:num w:numId="17">
    <w:abstractNumId w:val="0"/>
    <w:lvlOverride w:ilvl="0">
      <w:startOverride w:val="1"/>
    </w:lvlOverride>
  </w:num>
  <w:num w:numId="18">
    <w:abstractNumId w:val="11"/>
  </w:num>
  <w:num w:numId="19">
    <w:abstractNumId w:val="6"/>
  </w:num>
  <w:num w:numId="20">
    <w:abstractNumId w:val="9"/>
  </w:num>
  <w:num w:numId="21">
    <w:abstractNumId w:val="2"/>
  </w:num>
  <w:num w:numId="22">
    <w:abstractNumId w:val="17"/>
  </w:num>
  <w:num w:numId="23">
    <w:abstractNumId w:val="15"/>
  </w:num>
  <w:num w:numId="24">
    <w:abstractNumId w:val="7"/>
  </w:num>
  <w:num w:numId="25">
    <w:abstractNumId w:val="5"/>
  </w:num>
  <w:num w:numId="26">
    <w:abstractNumId w:val="15"/>
    <w:lvlOverride w:ilvl="0">
      <w:startOverride w:val="1"/>
    </w:lvlOverride>
  </w:num>
  <w:num w:numId="27">
    <w:abstractNumId w:val="9"/>
    <w:lvlOverride w:ilvl="0">
      <w:startOverride w:val="1"/>
    </w:lvlOverride>
  </w:num>
  <w:num w:numId="28">
    <w:abstractNumId w:val="2"/>
    <w:lvlOverride w:ilvl="0">
      <w:startOverride w:val="1"/>
    </w:lvlOverride>
  </w:num>
  <w:num w:numId="29">
    <w:abstractNumId w:val="17"/>
    <w:lvlOverride w:ilvl="0">
      <w:startOverride w:val="1"/>
    </w:lvlOverride>
  </w:num>
  <w:num w:numId="30">
    <w:abstractNumId w:val="24"/>
  </w:num>
  <w:num w:numId="31">
    <w:abstractNumId w:val="23"/>
  </w:num>
  <w:num w:numId="32">
    <w:abstractNumId w:val="22"/>
  </w:num>
  <w:num w:numId="33">
    <w:abstractNumId w:val="26"/>
  </w:num>
  <w:num w:numId="34">
    <w:abstractNumId w:val="18"/>
  </w:num>
  <w:num w:numId="35">
    <w:abstractNumId w:val="12"/>
  </w:num>
  <w:num w:numId="36">
    <w:abstractNumId w:val="30"/>
  </w:num>
  <w:num w:numId="37">
    <w:abstractNumId w:val="8"/>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9C61FF"/>
    <w:rsid w:val="00084A9F"/>
    <w:rsid w:val="000A6837"/>
    <w:rsid w:val="000F471E"/>
    <w:rsid w:val="00155749"/>
    <w:rsid w:val="001B635C"/>
    <w:rsid w:val="001D43A1"/>
    <w:rsid w:val="002227BE"/>
    <w:rsid w:val="00345EBF"/>
    <w:rsid w:val="00350F3C"/>
    <w:rsid w:val="00433A21"/>
    <w:rsid w:val="004432C0"/>
    <w:rsid w:val="004469AD"/>
    <w:rsid w:val="00493C12"/>
    <w:rsid w:val="004C0C78"/>
    <w:rsid w:val="005370BC"/>
    <w:rsid w:val="005A643C"/>
    <w:rsid w:val="006654FD"/>
    <w:rsid w:val="0069712D"/>
    <w:rsid w:val="006A6559"/>
    <w:rsid w:val="007768A6"/>
    <w:rsid w:val="007E26CC"/>
    <w:rsid w:val="009645A8"/>
    <w:rsid w:val="00983316"/>
    <w:rsid w:val="009C61FF"/>
    <w:rsid w:val="009D1AEB"/>
    <w:rsid w:val="009D55AD"/>
    <w:rsid w:val="00A80446"/>
    <w:rsid w:val="00AA0E75"/>
    <w:rsid w:val="00AF15B0"/>
    <w:rsid w:val="00B26F66"/>
    <w:rsid w:val="00B63349"/>
    <w:rsid w:val="00C93EF5"/>
    <w:rsid w:val="00D0413A"/>
    <w:rsid w:val="00ED08DA"/>
    <w:rsid w:val="00ED21BF"/>
    <w:rsid w:val="00FB6D2A"/>
    <w:rsid w:val="00FD4ED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C61FF"/>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9C61FF"/>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Textbody">
    <w:name w:val="Text body"/>
    <w:basedOn w:val="Standard"/>
    <w:rsid w:val="009C61FF"/>
    <w:pPr>
      <w:spacing w:after="120"/>
    </w:pPr>
  </w:style>
  <w:style w:type="paragraph" w:styleId="Nagwek">
    <w:name w:val="header"/>
    <w:basedOn w:val="Normalny"/>
    <w:link w:val="NagwekZnak"/>
    <w:uiPriority w:val="99"/>
    <w:semiHidden/>
    <w:unhideWhenUsed/>
    <w:rsid w:val="009C61FF"/>
    <w:pPr>
      <w:tabs>
        <w:tab w:val="center" w:pos="4536"/>
        <w:tab w:val="right" w:pos="9072"/>
      </w:tabs>
    </w:pPr>
  </w:style>
  <w:style w:type="character" w:customStyle="1" w:styleId="NagwekZnak">
    <w:name w:val="Nagłówek Znak"/>
    <w:basedOn w:val="Domylnaczcionkaakapitu"/>
    <w:link w:val="Nagwek"/>
    <w:uiPriority w:val="99"/>
    <w:semiHidden/>
    <w:rsid w:val="009C61FF"/>
    <w:rPr>
      <w:rFonts w:ascii="Times New Roman" w:eastAsia="Times New Roman" w:hAnsi="Times New Roman" w:cs="Times New Roman"/>
      <w:kern w:val="3"/>
      <w:sz w:val="20"/>
      <w:szCs w:val="20"/>
      <w:lang w:eastAsia="pl-PL"/>
    </w:rPr>
  </w:style>
  <w:style w:type="paragraph" w:styleId="Stopka">
    <w:name w:val="footer"/>
    <w:basedOn w:val="Normalny"/>
    <w:link w:val="StopkaZnak"/>
    <w:unhideWhenUsed/>
    <w:rsid w:val="009C61FF"/>
    <w:pPr>
      <w:tabs>
        <w:tab w:val="center" w:pos="4536"/>
        <w:tab w:val="right" w:pos="9072"/>
      </w:tabs>
    </w:pPr>
  </w:style>
  <w:style w:type="character" w:customStyle="1" w:styleId="StopkaZnak">
    <w:name w:val="Stopka Znak"/>
    <w:basedOn w:val="Domylnaczcionkaakapitu"/>
    <w:link w:val="Stopka"/>
    <w:uiPriority w:val="99"/>
    <w:rsid w:val="009C61FF"/>
    <w:rPr>
      <w:rFonts w:ascii="Times New Roman" w:eastAsia="Times New Roman" w:hAnsi="Times New Roman" w:cs="Times New Roman"/>
      <w:kern w:val="3"/>
      <w:sz w:val="20"/>
      <w:szCs w:val="20"/>
      <w:lang w:eastAsia="pl-PL"/>
    </w:rPr>
  </w:style>
  <w:style w:type="paragraph" w:styleId="Akapitzlist">
    <w:name w:val="List Paragraph"/>
    <w:basedOn w:val="Standard"/>
    <w:rsid w:val="009C61FF"/>
    <w:pPr>
      <w:ind w:left="720"/>
    </w:pPr>
  </w:style>
  <w:style w:type="numbering" w:customStyle="1" w:styleId="WWNum1">
    <w:name w:val="WWNum1"/>
    <w:basedOn w:val="Bezlisty"/>
    <w:rsid w:val="009C61FF"/>
    <w:pPr>
      <w:numPr>
        <w:numId w:val="3"/>
      </w:numPr>
    </w:pPr>
  </w:style>
  <w:style w:type="numbering" w:customStyle="1" w:styleId="WWNum2">
    <w:name w:val="WWNum2"/>
    <w:basedOn w:val="Bezlisty"/>
    <w:rsid w:val="004C0C78"/>
    <w:pPr>
      <w:numPr>
        <w:numId w:val="16"/>
      </w:numPr>
    </w:pPr>
  </w:style>
  <w:style w:type="numbering" w:customStyle="1" w:styleId="WWNum3">
    <w:name w:val="WWNum3"/>
    <w:basedOn w:val="Bezlisty"/>
    <w:rsid w:val="00C93EF5"/>
    <w:pPr>
      <w:numPr>
        <w:numId w:val="19"/>
      </w:numPr>
    </w:pPr>
  </w:style>
  <w:style w:type="numbering" w:customStyle="1" w:styleId="WWNum5">
    <w:name w:val="WWNum5"/>
    <w:basedOn w:val="Bezlisty"/>
    <w:rsid w:val="00C93EF5"/>
    <w:pPr>
      <w:numPr>
        <w:numId w:val="20"/>
      </w:numPr>
    </w:pPr>
  </w:style>
  <w:style w:type="numbering" w:customStyle="1" w:styleId="WWNum6">
    <w:name w:val="WWNum6"/>
    <w:basedOn w:val="Bezlisty"/>
    <w:rsid w:val="00C93EF5"/>
    <w:pPr>
      <w:numPr>
        <w:numId w:val="21"/>
      </w:numPr>
    </w:pPr>
  </w:style>
  <w:style w:type="numbering" w:customStyle="1" w:styleId="WWNum7">
    <w:name w:val="WWNum7"/>
    <w:basedOn w:val="Bezlisty"/>
    <w:rsid w:val="00C93EF5"/>
    <w:pPr>
      <w:numPr>
        <w:numId w:val="22"/>
      </w:numPr>
    </w:pPr>
  </w:style>
  <w:style w:type="numbering" w:customStyle="1" w:styleId="WWNum25">
    <w:name w:val="WWNum25"/>
    <w:basedOn w:val="Bezlisty"/>
    <w:rsid w:val="00C93EF5"/>
    <w:pPr>
      <w:numPr>
        <w:numId w:val="23"/>
      </w:numPr>
    </w:pPr>
  </w:style>
  <w:style w:type="numbering" w:customStyle="1" w:styleId="WWNum27">
    <w:name w:val="WWNum27"/>
    <w:basedOn w:val="Bezlisty"/>
    <w:rsid w:val="00C93EF5"/>
    <w:pPr>
      <w:numPr>
        <w:numId w:val="24"/>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23</Pages>
  <Words>5950</Words>
  <Characters>35705</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23</cp:revision>
  <dcterms:created xsi:type="dcterms:W3CDTF">2024-10-04T10:08:00Z</dcterms:created>
  <dcterms:modified xsi:type="dcterms:W3CDTF">2024-10-07T10:24:00Z</dcterms:modified>
</cp:coreProperties>
</file>